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52953D4D" w:rsidR="00862003" w:rsidRPr="000F2F37" w:rsidRDefault="001B6234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`</w:t>
            </w:r>
            <w:r w:rsidR="00862003"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D8256B">
              <w:rPr>
                <w:rFonts w:cstheme="minorHAnsi"/>
                <w:b/>
                <w:sz w:val="32"/>
                <w:szCs w:val="32"/>
                <w:u w:val="single"/>
              </w:rPr>
              <w:t>3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862003"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B76B16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0F3A0097" w:rsidR="00862003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FB27A1">
              <w:rPr>
                <w:rFonts w:cstheme="minorHAnsi"/>
                <w:b/>
                <w:color w:val="FF0000"/>
              </w:rPr>
              <w:t>Seminarium w dniu</w:t>
            </w:r>
            <w:r w:rsidR="00BD3B26">
              <w:rPr>
                <w:rFonts w:cstheme="minorHAnsi"/>
                <w:b/>
                <w:color w:val="FF0000"/>
              </w:rPr>
              <w:t xml:space="preserve"> 10 kwietnia 202</w:t>
            </w:r>
            <w:r w:rsidR="00BE0717">
              <w:rPr>
                <w:rFonts w:cstheme="minorHAnsi"/>
                <w:b/>
                <w:color w:val="FF0000"/>
              </w:rPr>
              <w:t>6</w:t>
            </w:r>
            <w:r w:rsidR="00FB27A1" w:rsidRPr="00FB27A1">
              <w:rPr>
                <w:rFonts w:cstheme="minorHAnsi"/>
                <w:b/>
                <w:color w:val="FF0000"/>
              </w:rPr>
              <w:t xml:space="preserve"> </w:t>
            </w:r>
            <w:r w:rsidR="00FA00B1" w:rsidRPr="00FB27A1">
              <w:rPr>
                <w:rFonts w:cstheme="minorHAnsi"/>
                <w:b/>
                <w:color w:val="FF0000"/>
              </w:rPr>
              <w:t xml:space="preserve">roku </w:t>
            </w:r>
            <w:r w:rsidRPr="00FB27A1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77777777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0B9239EC" w14:textId="77777777" w:rsidR="00503230" w:rsidRPr="00503230" w:rsidRDefault="00503230" w:rsidP="00503230">
            <w:pPr>
              <w:jc w:val="center"/>
              <w:rPr>
                <w:rFonts w:cstheme="minorHAnsi"/>
                <w:bCs/>
              </w:rPr>
            </w:pPr>
            <w:r w:rsidRPr="00503230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03C4C7B6" w14:textId="77777777" w:rsidR="00503230" w:rsidRPr="00503230" w:rsidRDefault="00503230" w:rsidP="00503230">
            <w:pPr>
              <w:jc w:val="center"/>
              <w:rPr>
                <w:rFonts w:cstheme="minorHAnsi"/>
                <w:bCs/>
              </w:rPr>
            </w:pPr>
            <w:r w:rsidRPr="00503230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503230">
              <w:rPr>
                <w:rFonts w:cstheme="minorHAnsi"/>
                <w:bCs/>
              </w:rPr>
              <w:t>Theta</w:t>
            </w:r>
            <w:proofErr w:type="spellEnd"/>
            <w:r w:rsidRPr="00503230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41ACB275" w:rsidR="00081379" w:rsidRPr="00B76B16" w:rsidRDefault="00503230" w:rsidP="00B76B16">
            <w:pPr>
              <w:jc w:val="center"/>
              <w:rPr>
                <w:rFonts w:cstheme="minorHAnsi"/>
                <w:bCs/>
              </w:rPr>
            </w:pPr>
            <w:r w:rsidRPr="00503230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F6AF1E7" w14:textId="14D0F6F8" w:rsidR="00CB239F" w:rsidRPr="000F2F37" w:rsidRDefault="00D8256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26 </w:t>
            </w:r>
            <w:r w:rsidR="007608D8">
              <w:rPr>
                <w:rFonts w:cstheme="minorHAnsi"/>
                <w:b/>
              </w:rPr>
              <w:t>III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proofErr w:type="spellStart"/>
            <w:r w:rsidR="00BE0717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5AAD8D66" w14:textId="6CC6529A" w:rsidR="00CB239F" w:rsidRPr="000F2F37" w:rsidRDefault="00D8256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7608D8">
              <w:rPr>
                <w:rFonts w:cstheme="minorHAnsi"/>
                <w:b/>
              </w:rPr>
              <w:t xml:space="preserve"> III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BE0717"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556E0B30" w:rsidR="00CB239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7608D8">
              <w:rPr>
                <w:rFonts w:cstheme="minorHAnsi"/>
                <w:b/>
              </w:rPr>
              <w:t xml:space="preserve"> III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proofErr w:type="spellStart"/>
            <w:r w:rsidR="007608D8">
              <w:rPr>
                <w:rFonts w:cstheme="minorHAnsi"/>
                <w:b/>
              </w:rPr>
              <w:t>p</w:t>
            </w:r>
            <w:r>
              <w:rPr>
                <w:rFonts w:cstheme="minorHAnsi"/>
                <w:b/>
              </w:rPr>
              <w:t>on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372FCE35" w:rsidR="00CB239F" w:rsidRPr="000F2F37" w:rsidRDefault="00D8256B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  <w:r w:rsidR="007608D8">
              <w:rPr>
                <w:rFonts w:cstheme="minorHAnsi"/>
                <w:b/>
              </w:rPr>
              <w:t xml:space="preserve"> III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BE0717"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78570C2" w14:textId="0DC5CF79" w:rsidR="00CB239F" w:rsidRPr="000F2F37" w:rsidRDefault="00D8256B" w:rsidP="007608D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r w:rsidR="00BE0717"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1E9A11A1" w14:textId="77777777" w:rsidR="00BE071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 IV 2026</w:t>
            </w:r>
          </w:p>
          <w:p w14:paraId="4919576A" w14:textId="69B10B99" w:rsidR="00CB239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31337BF4" w:rsidR="00CB239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D8256B">
              <w:rPr>
                <w:rFonts w:cstheme="minorHAnsi"/>
                <w:b/>
              </w:rPr>
              <w:t xml:space="preserve"> IV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proofErr w:type="spellStart"/>
            <w:r w:rsidR="007608D8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7BCD3840" w:rsidR="00CB239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piątek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7AFA0AB8" w:rsidR="00CB239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 </w:t>
            </w:r>
            <w:r w:rsidR="00D8256B">
              <w:rPr>
                <w:rFonts w:cstheme="minorHAnsi"/>
                <w:b/>
              </w:rPr>
              <w:t xml:space="preserve">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</w:t>
            </w:r>
            <w:proofErr w:type="spellStart"/>
            <w:r w:rsidR="007608D8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4D91488E" w14:textId="78679219" w:rsidR="00CB239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wtorek</w:t>
            </w:r>
          </w:p>
        </w:tc>
        <w:tc>
          <w:tcPr>
            <w:tcW w:w="913" w:type="dxa"/>
          </w:tcPr>
          <w:p w14:paraId="67E4F4CE" w14:textId="674D75B5" w:rsidR="008717AF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7608D8">
              <w:rPr>
                <w:rFonts w:cstheme="minorHAnsi"/>
                <w:b/>
              </w:rPr>
              <w:t xml:space="preserve"> środa</w:t>
            </w:r>
          </w:p>
        </w:tc>
        <w:tc>
          <w:tcPr>
            <w:tcW w:w="913" w:type="dxa"/>
          </w:tcPr>
          <w:p w14:paraId="1EB32559" w14:textId="65B4A4B3" w:rsidR="001975DD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7608D8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proofErr w:type="spellStart"/>
            <w:r w:rsidR="00C204AC"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4CE9BB17" w14:textId="03A46630" w:rsidR="001975DD" w:rsidRPr="000F2F37" w:rsidRDefault="00BE0717" w:rsidP="00C204A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C204AC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piątek</w:t>
            </w:r>
          </w:p>
        </w:tc>
        <w:tc>
          <w:tcPr>
            <w:tcW w:w="913" w:type="dxa"/>
          </w:tcPr>
          <w:p w14:paraId="52A1416C" w14:textId="0FF97511" w:rsidR="001975DD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C204AC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</w:t>
            </w:r>
            <w:proofErr w:type="spellStart"/>
            <w:r w:rsidR="00C204AC"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31542F86" w14:textId="7378938B" w:rsidR="001975DD" w:rsidRPr="000F2F37" w:rsidRDefault="00BE0717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  <w:r w:rsidR="00D8256B">
              <w:rPr>
                <w:rFonts w:cstheme="minorHAnsi"/>
                <w:b/>
              </w:rPr>
              <w:t xml:space="preserve"> IV </w:t>
            </w:r>
            <w:r w:rsidR="00C204AC">
              <w:rPr>
                <w:rFonts w:cstheme="minorHAnsi"/>
                <w:b/>
              </w:rPr>
              <w:t xml:space="preserve"> 202</w:t>
            </w:r>
            <w:r w:rsidR="00B76B16">
              <w:rPr>
                <w:rFonts w:cstheme="minorHAnsi"/>
                <w:b/>
              </w:rPr>
              <w:t>6</w:t>
            </w:r>
            <w:r w:rsidR="00C204AC">
              <w:rPr>
                <w:rFonts w:cstheme="minorHAnsi"/>
                <w:b/>
              </w:rPr>
              <w:t xml:space="preserve"> wtorek</w:t>
            </w:r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4171EF3E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608D8">
              <w:rPr>
                <w:rFonts w:cstheme="minorHAnsi"/>
                <w:b/>
              </w:rPr>
              <w:t>2</w:t>
            </w:r>
            <w:r w:rsidR="00D8256B">
              <w:rPr>
                <w:rFonts w:cstheme="minorHAnsi"/>
                <w:b/>
              </w:rPr>
              <w:t>4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0C291F2D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700A8">
              <w:rPr>
                <w:rFonts w:cstheme="minorHAnsi"/>
                <w:b/>
              </w:rPr>
              <w:t xml:space="preserve"> </w:t>
            </w:r>
            <w:r w:rsidR="007608D8">
              <w:rPr>
                <w:rFonts w:cstheme="minorHAnsi"/>
                <w:b/>
              </w:rPr>
              <w:t>2</w:t>
            </w:r>
            <w:r w:rsidR="00D8256B">
              <w:rPr>
                <w:rFonts w:cstheme="minorHAnsi"/>
                <w:b/>
              </w:rPr>
              <w:t>5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5E962428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70504A">
              <w:rPr>
                <w:rFonts w:cstheme="minorHAnsi"/>
                <w:b/>
              </w:rPr>
              <w:t>2</w:t>
            </w:r>
            <w:r w:rsidR="00D8256B">
              <w:rPr>
                <w:rFonts w:cstheme="minorHAnsi"/>
                <w:b/>
              </w:rPr>
              <w:t>6</w:t>
            </w:r>
          </w:p>
        </w:tc>
      </w:tr>
      <w:tr w:rsidR="00103FD1" w:rsidRPr="000F2F37" w14:paraId="2DA7AC8E" w14:textId="77777777" w:rsidTr="00103FD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5E3713E4" w14:textId="77777777" w:rsidR="001B3F63" w:rsidRPr="006E0015" w:rsidRDefault="001B3F63" w:rsidP="006E0015">
            <w:pPr>
              <w:rPr>
                <w:rFonts w:cstheme="minorHAnsi"/>
                <w:b/>
                <w:bCs/>
              </w:rPr>
            </w:pPr>
            <w:r w:rsidRPr="006E0015">
              <w:rPr>
                <w:rFonts w:cstheme="minorHAnsi"/>
                <w:b/>
                <w:bCs/>
              </w:rPr>
              <w:t xml:space="preserve">Dr med. </w:t>
            </w:r>
          </w:p>
          <w:p w14:paraId="02030C91" w14:textId="77777777" w:rsidR="001B3F63" w:rsidRPr="006E0015" w:rsidRDefault="001B3F63" w:rsidP="006E0015">
            <w:pPr>
              <w:rPr>
                <w:rFonts w:cstheme="minorHAnsi"/>
                <w:b/>
                <w:bCs/>
              </w:rPr>
            </w:pPr>
            <w:r w:rsidRPr="006E0015">
              <w:rPr>
                <w:rFonts w:cstheme="minorHAnsi"/>
                <w:b/>
                <w:bCs/>
              </w:rPr>
              <w:t>Piotr Błądziński</w:t>
            </w:r>
          </w:p>
          <w:p w14:paraId="4929402A" w14:textId="4A05B805" w:rsidR="001B3F63" w:rsidRPr="008A524C" w:rsidRDefault="001B3F63" w:rsidP="006E0015">
            <w:pPr>
              <w:rPr>
                <w:rFonts w:cstheme="minorHAnsi"/>
              </w:rPr>
            </w:pPr>
            <w:r w:rsidRPr="006E0015">
              <w:rPr>
                <w:rFonts w:cstheme="minorHAnsi"/>
              </w:rPr>
              <w:t>Zakład Psychiatrii Środowiskowej Plac Sikorskiego 2/8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0000"/>
          </w:tcPr>
          <w:p w14:paraId="6F56F40B" w14:textId="6B94175F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00B0F0"/>
          </w:tcPr>
          <w:p w14:paraId="75DD3AE9" w14:textId="459704C8" w:rsidR="001B3F63" w:rsidRPr="00FA00B1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FF66FF"/>
          </w:tcPr>
          <w:p w14:paraId="4329F2A8" w14:textId="77D241A6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 w:val="restart"/>
            <w:shd w:val="clear" w:color="auto" w:fill="C4BC96" w:themeFill="background2" w:themeFillShade="BF"/>
            <w:textDirection w:val="btLr"/>
          </w:tcPr>
          <w:p w14:paraId="7D7C5008" w14:textId="77777777" w:rsidR="001B3F63" w:rsidRPr="001B3F63" w:rsidRDefault="001B3F63" w:rsidP="001B3F63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F63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3B4EF42B" w14:textId="25172B82" w:rsidR="001B3F63" w:rsidRPr="000F2F37" w:rsidRDefault="001B3F63" w:rsidP="001B3F63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F63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5EF9E6FE" w14:textId="0526ECA9" w:rsidR="001B3F63" w:rsidRPr="000F2F37" w:rsidRDefault="00BB7FF6" w:rsidP="00BB7F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14:paraId="341F8227" w14:textId="4A17D450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FFF00"/>
          </w:tcPr>
          <w:p w14:paraId="37D0F0E1" w14:textId="32A20C72" w:rsidR="001B3F63" w:rsidRPr="008F59D0" w:rsidRDefault="00BB7FF6" w:rsidP="00BB7F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B2A1C7" w:themeFill="accent4" w:themeFillTint="99"/>
          </w:tcPr>
          <w:p w14:paraId="65B5B1FE" w14:textId="20CB02B6" w:rsidR="001B3F63" w:rsidRPr="000F2F37" w:rsidRDefault="00BB7FF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92D050"/>
          </w:tcPr>
          <w:p w14:paraId="067A3757" w14:textId="478FA0E1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19A9C4D2" w14:textId="3688C42C" w:rsidR="001B3F63" w:rsidRPr="00527FCD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20F07951" w14:textId="2F26DFB0" w:rsidR="001B3F63" w:rsidRPr="00527FCD" w:rsidRDefault="00BB7FF6" w:rsidP="00FB27A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4B02B41" w14:textId="77777777" w:rsidR="001B3F63" w:rsidRDefault="001B3F63" w:rsidP="00081379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5B714262" w14:textId="77777777" w:rsidR="00BF07C0" w:rsidRDefault="00BF07C0" w:rsidP="000813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6AE7C6" w14:textId="485DC069" w:rsidR="00BF07C0" w:rsidRPr="00053CE7" w:rsidRDefault="00BF07C0" w:rsidP="00081379">
            <w:pPr>
              <w:jc w:val="center"/>
              <w:rPr>
                <w:rFonts w:cstheme="minorHAnsi"/>
                <w:b/>
                <w:color w:val="FF0000"/>
              </w:rPr>
            </w:pPr>
            <w:r w:rsidRPr="00BF07C0">
              <w:rPr>
                <w:rFonts w:cstheme="minorHAnsi"/>
                <w:b/>
                <w:sz w:val="24"/>
                <w:szCs w:val="24"/>
              </w:rPr>
              <w:t>KK</w:t>
            </w:r>
            <w:r w:rsidR="00053CE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53CE7">
              <w:rPr>
                <w:rFonts w:cstheme="minorHAnsi"/>
                <w:b/>
                <w:color w:val="FF0000"/>
              </w:rPr>
              <w:t>Kappa</w:t>
            </w:r>
          </w:p>
        </w:tc>
        <w:tc>
          <w:tcPr>
            <w:tcW w:w="913" w:type="dxa"/>
            <w:vMerge w:val="restart"/>
            <w:shd w:val="clear" w:color="auto" w:fill="B6DDE8" w:themeFill="accent5" w:themeFillTint="66"/>
          </w:tcPr>
          <w:p w14:paraId="544A7E7B" w14:textId="4A5818D0" w:rsidR="001B3F63" w:rsidRPr="00625975" w:rsidRDefault="00625975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5975"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8E30F92" w14:textId="412E6D14" w:rsidR="001B3F63" w:rsidRPr="00053CE7" w:rsidRDefault="0011226E" w:rsidP="009A3C33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r w:rsidRPr="00BF07C0">
              <w:rPr>
                <w:rFonts w:cstheme="minorHAnsi"/>
                <w:b/>
                <w:sz w:val="24"/>
                <w:szCs w:val="24"/>
              </w:rPr>
              <w:t>RM</w:t>
            </w:r>
            <w:r w:rsidR="00053CE7">
              <w:rPr>
                <w:rFonts w:cstheme="minorHAnsi"/>
                <w:b/>
                <w:color w:val="FF0000"/>
              </w:rPr>
              <w:t xml:space="preserve"> Kappa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49D93A8A" w14:textId="42EB86CA" w:rsidR="001B3F63" w:rsidRPr="00527FCD" w:rsidRDefault="00625975" w:rsidP="009A3C3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</w:tr>
      <w:tr w:rsidR="00103FD1" w:rsidRPr="000F2F37" w14:paraId="22BD8495" w14:textId="77777777" w:rsidTr="00103FD1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493970F" w14:textId="77777777" w:rsidR="001B3F63" w:rsidRPr="008A524C" w:rsidRDefault="001B3F63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D16DB42" w14:textId="4537DDD8" w:rsidR="001B3F63" w:rsidRPr="000F2F37" w:rsidRDefault="0062597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70E677BF" w14:textId="001B6821" w:rsidR="001B3F63" w:rsidRPr="00527FCD" w:rsidRDefault="0062597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shd w:val="clear" w:color="auto" w:fill="B6DDE8" w:themeFill="accent5" w:themeFillTint="66"/>
          </w:tcPr>
          <w:p w14:paraId="548CD57E" w14:textId="1BD2A9D4" w:rsidR="001B3F63" w:rsidRPr="00527FCD" w:rsidRDefault="00625975" w:rsidP="0062597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vMerge/>
          </w:tcPr>
          <w:p w14:paraId="39E72D66" w14:textId="00B015F7" w:rsidR="001B3F63" w:rsidRPr="00527FCD" w:rsidRDefault="001B3F63" w:rsidP="0090046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74C567BC" w14:textId="3D1ACC45" w:rsidR="001B3F63" w:rsidRPr="000F2F37" w:rsidRDefault="0062597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542994A7" w14:textId="1B917955" w:rsidR="001B3F63" w:rsidRPr="000F2F37" w:rsidRDefault="0062597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5A38A029" w14:textId="1B8A7EC7" w:rsidR="001B3F63" w:rsidRPr="000F2F37" w:rsidRDefault="00625975" w:rsidP="00BB7F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9652866" w14:textId="39F318D4" w:rsidR="001B3F63" w:rsidRPr="000F2F37" w:rsidRDefault="00BD3B2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625975">
              <w:rPr>
                <w:rFonts w:cstheme="minorHAnsi"/>
                <w:b/>
                <w:sz w:val="24"/>
                <w:szCs w:val="24"/>
              </w:rPr>
              <w:t xml:space="preserve"> PBŁ</w:t>
            </w:r>
          </w:p>
        </w:tc>
        <w:tc>
          <w:tcPr>
            <w:tcW w:w="913" w:type="dxa"/>
            <w:shd w:val="clear" w:color="auto" w:fill="B6DDE8" w:themeFill="accent5" w:themeFillTint="66"/>
          </w:tcPr>
          <w:p w14:paraId="48CBB349" w14:textId="56325EC4" w:rsidR="001B3F63" w:rsidRPr="000F2F37" w:rsidRDefault="00625975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A9D661" w14:textId="3653A92F" w:rsidR="001B3F63" w:rsidRPr="00900468" w:rsidRDefault="00625975" w:rsidP="00527FCD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25975"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13921F6F" w14:textId="79AD0024" w:rsidR="001B3F63" w:rsidRPr="00053CE7" w:rsidRDefault="00BF07C0" w:rsidP="00FB27A1">
            <w:pPr>
              <w:spacing w:before="12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  <w:r w:rsidR="00053CE7">
              <w:rPr>
                <w:rFonts w:cstheme="minorHAnsi"/>
                <w:b/>
                <w:color w:val="FF0000"/>
              </w:rPr>
              <w:t xml:space="preserve"> Kappa</w:t>
            </w:r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1B3F63" w:rsidRPr="003C2133" w:rsidRDefault="001B3F63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B6DDE8" w:themeFill="accent5" w:themeFillTint="66"/>
          </w:tcPr>
          <w:p w14:paraId="2DDB2FFC" w14:textId="711323B2" w:rsidR="001B3F63" w:rsidRPr="00527FCD" w:rsidRDefault="001B3F63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4CCC9C88" w14:textId="74B03322" w:rsidR="001B3F63" w:rsidRPr="00527FCD" w:rsidRDefault="001B3F63" w:rsidP="009A3C3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609DD9E8" w14:textId="3C6E2B90" w:rsidR="001B3F63" w:rsidRPr="00527FCD" w:rsidRDefault="001B3F63" w:rsidP="009A3C3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3F63" w:rsidRPr="000F2F37" w14:paraId="420012FE" w14:textId="77777777" w:rsidTr="00103FD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609A6923" w14:textId="317051A4" w:rsidR="00625975" w:rsidRPr="00625975" w:rsidRDefault="00625975" w:rsidP="00527FC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625975">
              <w:rPr>
                <w:rFonts w:cstheme="minorHAnsi"/>
                <w:b/>
                <w:bCs/>
              </w:rPr>
              <w:t xml:space="preserve">r med. </w:t>
            </w:r>
          </w:p>
          <w:p w14:paraId="505FE94F" w14:textId="0A866341" w:rsidR="00625975" w:rsidRPr="00625975" w:rsidRDefault="00625975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25975">
              <w:rPr>
                <w:rFonts w:cstheme="minorHAnsi"/>
                <w:b/>
                <w:bCs/>
              </w:rPr>
              <w:t>Krzysztof Styczeń</w:t>
            </w:r>
            <w:r w:rsidRPr="0062597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B93FFCD" w14:textId="5927366D" w:rsidR="001B3F63" w:rsidRPr="009712CF" w:rsidRDefault="009712CF" w:rsidP="00527FCD">
            <w:pPr>
              <w:rPr>
                <w:rFonts w:cstheme="minorHAnsi"/>
                <w:sz w:val="24"/>
                <w:szCs w:val="24"/>
              </w:rPr>
            </w:pPr>
            <w:r w:rsidRPr="009712CF">
              <w:rPr>
                <w:rFonts w:cstheme="minorHAnsi"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0000"/>
          </w:tcPr>
          <w:p w14:paraId="57C933BD" w14:textId="71C93529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00B0F0"/>
          </w:tcPr>
          <w:p w14:paraId="5CD2B273" w14:textId="730F9FEB" w:rsidR="001B3F63" w:rsidRPr="00527FCD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FF66FF"/>
          </w:tcPr>
          <w:p w14:paraId="1A14C8FC" w14:textId="654009DF" w:rsidR="001B3F63" w:rsidRPr="00527FCD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/>
          </w:tcPr>
          <w:p w14:paraId="2A6F31E8" w14:textId="3C7114BC" w:rsidR="001B3F63" w:rsidRPr="00527FCD" w:rsidRDefault="001B3F63" w:rsidP="0090046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6DA5A44" w14:textId="771B48C9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14:paraId="01C59309" w14:textId="14A2910A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FFF00"/>
          </w:tcPr>
          <w:p w14:paraId="13A679D1" w14:textId="578E73B0" w:rsidR="001B3F63" w:rsidRPr="000F2F37" w:rsidRDefault="00BB7FF6" w:rsidP="00BB7FF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49C0D95" w14:textId="3F2D8D01" w:rsidR="001B3F63" w:rsidRPr="000F2F37" w:rsidRDefault="00BB7FF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92D050"/>
          </w:tcPr>
          <w:p w14:paraId="21C208FD" w14:textId="7C2ADB70" w:rsidR="001B3F63" w:rsidRPr="000F2F37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2BDF8F21" w14:textId="46E68387" w:rsidR="001B3F63" w:rsidRPr="00527FCD" w:rsidRDefault="00BB7FF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</w:t>
            </w:r>
            <w:r w:rsidR="00812619"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3A82A7D3" w14:textId="630B7B58" w:rsidR="001B3F63" w:rsidRPr="00527FCD" w:rsidRDefault="00BB7FF6" w:rsidP="00FB27A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1F4AEC11" w:rsidR="001B3F63" w:rsidRPr="003C2133" w:rsidRDefault="00BF07C0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1CDB6995" w:rsidR="001B3F63" w:rsidRPr="00527FCD" w:rsidRDefault="00BF07C0" w:rsidP="00527FCD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6408677D" w14:textId="332EDCD1" w:rsidR="001B3F63" w:rsidRPr="00527FCD" w:rsidRDefault="00625975" w:rsidP="009A3C3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70539F79" w:rsidR="001B3F63" w:rsidRPr="00527FCD" w:rsidRDefault="00625975" w:rsidP="009A3C33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</w:tr>
      <w:tr w:rsidR="00103FD1" w:rsidRPr="000F2F37" w14:paraId="198E427F" w14:textId="77777777" w:rsidTr="00103FD1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103FD1" w:rsidRPr="009712CF" w:rsidRDefault="00103FD1" w:rsidP="00103F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57A32B25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0A6024A3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771534BA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2" w:type="dxa"/>
            <w:vMerge/>
          </w:tcPr>
          <w:p w14:paraId="4EB30EE7" w14:textId="418BED00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7CFF167C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77AA3E5E" w14:textId="0553C586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5577C9FD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5C5320B9" w14:textId="21E07998" w:rsidR="00103FD1" w:rsidRPr="000F2F37" w:rsidRDefault="00BD3B26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625975">
              <w:rPr>
                <w:rFonts w:cstheme="minorHAnsi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913" w:type="dxa"/>
            <w:shd w:val="clear" w:color="auto" w:fill="FBD4B4" w:themeFill="accent6" w:themeFillTint="66"/>
          </w:tcPr>
          <w:p w14:paraId="7C1B31C5" w14:textId="57BA4ECE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3A51473B" w14:textId="3F166EB0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B26753A" w14:textId="17F92038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103FD1" w:rsidRPr="003C2133" w:rsidRDefault="00103FD1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103FD1" w:rsidRPr="00527FCD" w:rsidRDefault="00103FD1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EB0E5FC" w14:textId="02E9F440" w:rsidR="00103FD1" w:rsidRPr="00527FCD" w:rsidRDefault="00103FD1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103FD1" w:rsidRPr="00527FCD" w:rsidRDefault="00103FD1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3FD1" w:rsidRPr="000F2F37" w14:paraId="55D59565" w14:textId="77777777" w:rsidTr="00103FD1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16D6AB71" w14:textId="77777777" w:rsidR="00625975" w:rsidRPr="00625975" w:rsidRDefault="00625975" w:rsidP="00625975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2597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dr n med. </w:t>
            </w:r>
          </w:p>
          <w:p w14:paraId="21F0C008" w14:textId="77777777" w:rsidR="00625975" w:rsidRPr="00625975" w:rsidRDefault="00625975" w:rsidP="00625975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2597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Aleksandra Gorostowicz </w:t>
            </w:r>
          </w:p>
          <w:p w14:paraId="0199CCC5" w14:textId="3C83A8D5" w:rsidR="00103FD1" w:rsidRPr="009712CF" w:rsidRDefault="009712CF" w:rsidP="00625975">
            <w:pPr>
              <w:rPr>
                <w:rFonts w:cstheme="minorHAnsi"/>
                <w:sz w:val="24"/>
                <w:szCs w:val="24"/>
              </w:rPr>
            </w:pPr>
            <w:r w:rsidRPr="009712CF">
              <w:rPr>
                <w:rFonts w:cstheme="minorHAnsi"/>
                <w:sz w:val="24"/>
                <w:szCs w:val="24"/>
              </w:rPr>
              <w:t>Sala Alfa (221B)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0000"/>
          </w:tcPr>
          <w:p w14:paraId="045151C0" w14:textId="3303E86B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2" w:type="dxa"/>
            <w:shd w:val="clear" w:color="auto" w:fill="00B0F0"/>
          </w:tcPr>
          <w:p w14:paraId="3EB9DE5C" w14:textId="2138F09A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2" w:type="dxa"/>
            <w:shd w:val="clear" w:color="auto" w:fill="FF66FF"/>
          </w:tcPr>
          <w:p w14:paraId="7B9449D1" w14:textId="55FD61FF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vMerge/>
          </w:tcPr>
          <w:p w14:paraId="02E0C214" w14:textId="6AA2EABE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00B050"/>
          </w:tcPr>
          <w:p w14:paraId="03822328" w14:textId="411565A5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D99594" w:themeFill="accent2" w:themeFillTint="99"/>
          </w:tcPr>
          <w:p w14:paraId="328B5741" w14:textId="73DB1410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shd w:val="clear" w:color="auto" w:fill="FFFF00"/>
          </w:tcPr>
          <w:p w14:paraId="269F190B" w14:textId="5C2C1CD7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B2A1C7" w:themeFill="accent4" w:themeFillTint="99"/>
          </w:tcPr>
          <w:p w14:paraId="40908DAE" w14:textId="0D5AD290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92D050"/>
          </w:tcPr>
          <w:p w14:paraId="049823C5" w14:textId="63E0BBC9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5BA0E660" w14:textId="7F0B5CCA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46B2D85A" w14:textId="56535D1B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622C89D" w14:textId="4E36572C" w:rsidR="00103FD1" w:rsidRPr="00527FCD" w:rsidRDefault="00625975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0F7719A9" w14:textId="596D975F" w:rsidR="00103FD1" w:rsidRPr="00527FCD" w:rsidRDefault="00103FD1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26E2BA46" w:rsidR="00103FD1" w:rsidRPr="00527FCD" w:rsidRDefault="00103FD1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8948C42" w14:textId="450A1F43" w:rsidR="00103FD1" w:rsidRPr="00527FCD" w:rsidRDefault="00625975" w:rsidP="00103FD1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</w:tr>
      <w:tr w:rsidR="00103FD1" w:rsidRPr="000F2F37" w14:paraId="70D4E7F9" w14:textId="77777777" w:rsidTr="00103FD1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DD12039" w14:textId="77777777" w:rsidR="00103FD1" w:rsidRPr="000F2F37" w:rsidRDefault="00103FD1" w:rsidP="00103FD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ACE376C" w14:textId="229BD1AD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3108DF" w14:textId="5C1A7191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82E164C" w14:textId="41FCC6E7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2" w:type="dxa"/>
            <w:vMerge/>
            <w:tcBorders>
              <w:bottom w:val="single" w:sz="12" w:space="0" w:color="auto"/>
            </w:tcBorders>
          </w:tcPr>
          <w:p w14:paraId="7B1A3FCA" w14:textId="1DABC0F2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0E34F3" w14:textId="30BCFDDF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71121ED3" w14:textId="65402CE3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F35689B" w14:textId="2492ACC4" w:rsidR="00103FD1" w:rsidRPr="000F2F37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EFAE823" w14:textId="25B1070B" w:rsidR="00103FD1" w:rsidRPr="00527FCD" w:rsidRDefault="00BD3B26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625975">
              <w:rPr>
                <w:rFonts w:cstheme="minorHAnsi"/>
                <w:b/>
                <w:sz w:val="24"/>
                <w:szCs w:val="24"/>
              </w:rPr>
              <w:t xml:space="preserve"> AG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AA85AC9" w14:textId="16EDC284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7AFA337" w14:textId="0FFC2429" w:rsidR="00103FD1" w:rsidRPr="00527FCD" w:rsidRDefault="00625975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AG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381558C9" w14:textId="28BD0B7B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25FBEEC3" w14:textId="46EFCD3D" w:rsidR="00103FD1" w:rsidRPr="00527FCD" w:rsidRDefault="00103FD1" w:rsidP="00103F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4D037D37" w14:textId="2E672B2B" w:rsidR="00103FD1" w:rsidRPr="00527FCD" w:rsidRDefault="00103FD1" w:rsidP="00103FD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103FD1" w:rsidRPr="00527FCD" w:rsidRDefault="00103FD1" w:rsidP="00103FD1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1400A38" w14:textId="047519EA" w:rsidR="00103FD1" w:rsidRPr="000F2F37" w:rsidRDefault="00103FD1" w:rsidP="00103FD1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910B521" w14:textId="77777777" w:rsidR="00C406EC" w:rsidRDefault="00C406EC" w:rsidP="00C406EC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C406EC" w14:paraId="459326AA" w14:textId="77777777" w:rsidTr="00C406EC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0196F1" w14:textId="77777777" w:rsidR="00C406EC" w:rsidRDefault="00C406E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08813A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527A90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134E71D" w14:textId="77777777" w:rsidR="00C406EC" w:rsidRDefault="00C406E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C406EC" w14:paraId="38E90F5B" w14:textId="77777777" w:rsidTr="00C406EC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393F2D83" w14:textId="77777777" w:rsidR="00C406EC" w:rsidRDefault="00C406EC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47C1C7B1" w14:textId="77777777" w:rsidR="00C406EC" w:rsidRDefault="00C406EC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7016A79E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BD4" w14:textId="77777777" w:rsidR="00C406EC" w:rsidRDefault="00C406E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06EC" w14:paraId="6A403597" w14:textId="77777777" w:rsidTr="00C406EC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FED9A4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EF062A3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04DCEE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EE0" w14:textId="77777777" w:rsidR="00C406EC" w:rsidRDefault="00C406EC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D6F4" w14:textId="77777777" w:rsidR="00C406EC" w:rsidRDefault="00C406EC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C406EC" w14:paraId="5C170707" w14:textId="77777777" w:rsidTr="00C406EC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3C54D1B9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1CFE8751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B99F17C" w14:textId="77777777" w:rsidR="00C406EC" w:rsidRDefault="00C406E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BD211B2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4FD7FA8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C406EC" w14:paraId="60454733" w14:textId="77777777" w:rsidTr="00C406EC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A757DD1" w14:textId="77777777" w:rsidR="00C406EC" w:rsidRDefault="00C406EC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868B8CF" w14:textId="77777777" w:rsidR="00C406EC" w:rsidRDefault="00C406EC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8696AC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A4F042D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45FF4F6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C406EC" w14:paraId="2C98972F" w14:textId="77777777" w:rsidTr="00C406EC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C95474" w14:textId="77777777" w:rsidR="00C406EC" w:rsidRDefault="00C406EC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32B9D9AE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EE0C580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0057872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CEA890D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C406EC" w14:paraId="6BE28AE4" w14:textId="77777777" w:rsidTr="00C406EC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4ECA948" w14:textId="77777777" w:rsidR="00C406EC" w:rsidRDefault="00C406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B.Jan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6272CBD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7EC129F" w14:textId="77777777" w:rsidR="00C406EC" w:rsidRDefault="00C406EC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6932DEF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756114C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C406EC" w14:paraId="553207ED" w14:textId="77777777" w:rsidTr="00C406EC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CF73773" w14:textId="77777777" w:rsidR="00C406EC" w:rsidRDefault="00C406E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631722E6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09A2AF98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1370C1F" w14:textId="77777777" w:rsidR="00C406EC" w:rsidRDefault="00C406EC">
            <w:pPr>
              <w:rPr>
                <w:rFonts w:asciiTheme="minorHAnsi" w:hAnsiTheme="minorHAnsi" w:cstheme="minorHAnsi"/>
                <w:b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D8DA0C" w14:textId="77777777" w:rsidR="00C406EC" w:rsidRDefault="00C406EC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C406EC" w14:paraId="3D145805" w14:textId="77777777" w:rsidTr="00C406EC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B66FBD1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8D77045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BFADDE9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21FFB21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FF1DF67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C406EC" w14:paraId="52C7F2F1" w14:textId="77777777" w:rsidTr="00103FD1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0819D58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77E1788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B5978B9" w14:textId="77777777" w:rsidR="00C406EC" w:rsidRDefault="00C406EC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793384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BA0E6B" w14:textId="77777777" w:rsidR="00C406EC" w:rsidRDefault="00C406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5BBFD9BF" w14:textId="77777777" w:rsidR="00C406EC" w:rsidRDefault="00C406EC" w:rsidP="00C406EC">
      <w:pPr>
        <w:rPr>
          <w:rFonts w:ascii="Times New Roman" w:eastAsia="Calibri" w:hAnsi="Times New Roman" w:cs="Times New Roman"/>
        </w:rPr>
      </w:pPr>
    </w:p>
    <w:sectPr w:rsidR="00C406EC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7F38"/>
    <w:rsid w:val="00042E39"/>
    <w:rsid w:val="00053CE7"/>
    <w:rsid w:val="0005512D"/>
    <w:rsid w:val="0005668A"/>
    <w:rsid w:val="00070982"/>
    <w:rsid w:val="00081379"/>
    <w:rsid w:val="0009585C"/>
    <w:rsid w:val="000A2D54"/>
    <w:rsid w:val="000A6FEA"/>
    <w:rsid w:val="000B11AE"/>
    <w:rsid w:val="000D456D"/>
    <w:rsid w:val="000E4CA6"/>
    <w:rsid w:val="000F2F37"/>
    <w:rsid w:val="000F5F80"/>
    <w:rsid w:val="00102895"/>
    <w:rsid w:val="00103FD1"/>
    <w:rsid w:val="0011226E"/>
    <w:rsid w:val="00117278"/>
    <w:rsid w:val="00120D92"/>
    <w:rsid w:val="00151F15"/>
    <w:rsid w:val="00152361"/>
    <w:rsid w:val="00170FC1"/>
    <w:rsid w:val="0019495F"/>
    <w:rsid w:val="001975DD"/>
    <w:rsid w:val="001B3F63"/>
    <w:rsid w:val="001B6234"/>
    <w:rsid w:val="001C03C1"/>
    <w:rsid w:val="001C270F"/>
    <w:rsid w:val="001D1D7E"/>
    <w:rsid w:val="001F1EB9"/>
    <w:rsid w:val="001F435C"/>
    <w:rsid w:val="001F5229"/>
    <w:rsid w:val="001F64EA"/>
    <w:rsid w:val="0021022D"/>
    <w:rsid w:val="00215036"/>
    <w:rsid w:val="002152EF"/>
    <w:rsid w:val="00216186"/>
    <w:rsid w:val="00240BDA"/>
    <w:rsid w:val="00244214"/>
    <w:rsid w:val="00244C2B"/>
    <w:rsid w:val="0025556A"/>
    <w:rsid w:val="0026396A"/>
    <w:rsid w:val="00267A24"/>
    <w:rsid w:val="00277250"/>
    <w:rsid w:val="00280FDF"/>
    <w:rsid w:val="002824AD"/>
    <w:rsid w:val="002D14A7"/>
    <w:rsid w:val="002D5C58"/>
    <w:rsid w:val="002E3BA9"/>
    <w:rsid w:val="003262B3"/>
    <w:rsid w:val="003310A2"/>
    <w:rsid w:val="00340BFC"/>
    <w:rsid w:val="00344A5F"/>
    <w:rsid w:val="00346C8F"/>
    <w:rsid w:val="00351B01"/>
    <w:rsid w:val="00361330"/>
    <w:rsid w:val="003877A8"/>
    <w:rsid w:val="00392F2E"/>
    <w:rsid w:val="00397EA7"/>
    <w:rsid w:val="003A4906"/>
    <w:rsid w:val="003A7C57"/>
    <w:rsid w:val="003B67AE"/>
    <w:rsid w:val="003C0BE4"/>
    <w:rsid w:val="003C2133"/>
    <w:rsid w:val="003D4E8B"/>
    <w:rsid w:val="003D5AE3"/>
    <w:rsid w:val="003E3663"/>
    <w:rsid w:val="003F1E0D"/>
    <w:rsid w:val="003F497B"/>
    <w:rsid w:val="004026BF"/>
    <w:rsid w:val="00410E2A"/>
    <w:rsid w:val="004150A0"/>
    <w:rsid w:val="00415F7E"/>
    <w:rsid w:val="0042328E"/>
    <w:rsid w:val="00435F35"/>
    <w:rsid w:val="00445014"/>
    <w:rsid w:val="00446F04"/>
    <w:rsid w:val="0045062A"/>
    <w:rsid w:val="00456D98"/>
    <w:rsid w:val="00483D38"/>
    <w:rsid w:val="004B59F6"/>
    <w:rsid w:val="004C3303"/>
    <w:rsid w:val="004E33F7"/>
    <w:rsid w:val="004F4C33"/>
    <w:rsid w:val="00503230"/>
    <w:rsid w:val="00505A72"/>
    <w:rsid w:val="00506EF0"/>
    <w:rsid w:val="00527FCD"/>
    <w:rsid w:val="00530B22"/>
    <w:rsid w:val="00537952"/>
    <w:rsid w:val="00563B28"/>
    <w:rsid w:val="00564101"/>
    <w:rsid w:val="00580453"/>
    <w:rsid w:val="00582C43"/>
    <w:rsid w:val="00586F74"/>
    <w:rsid w:val="0059344B"/>
    <w:rsid w:val="0059474A"/>
    <w:rsid w:val="005B5C55"/>
    <w:rsid w:val="005C669E"/>
    <w:rsid w:val="005E0FA8"/>
    <w:rsid w:val="005E6C3E"/>
    <w:rsid w:val="005E77B9"/>
    <w:rsid w:val="005F018A"/>
    <w:rsid w:val="005F3019"/>
    <w:rsid w:val="005F5831"/>
    <w:rsid w:val="005F6697"/>
    <w:rsid w:val="006014F6"/>
    <w:rsid w:val="0061595C"/>
    <w:rsid w:val="00623CE0"/>
    <w:rsid w:val="00625975"/>
    <w:rsid w:val="0063302E"/>
    <w:rsid w:val="00654795"/>
    <w:rsid w:val="00662F3F"/>
    <w:rsid w:val="006634B0"/>
    <w:rsid w:val="00670AE8"/>
    <w:rsid w:val="006875AB"/>
    <w:rsid w:val="006D10B7"/>
    <w:rsid w:val="006D45B8"/>
    <w:rsid w:val="006E0015"/>
    <w:rsid w:val="006E154A"/>
    <w:rsid w:val="006E212A"/>
    <w:rsid w:val="006E4439"/>
    <w:rsid w:val="006E61D0"/>
    <w:rsid w:val="007019E4"/>
    <w:rsid w:val="007040B4"/>
    <w:rsid w:val="0070504A"/>
    <w:rsid w:val="00716F3F"/>
    <w:rsid w:val="007257B4"/>
    <w:rsid w:val="00732231"/>
    <w:rsid w:val="007427B8"/>
    <w:rsid w:val="007438C7"/>
    <w:rsid w:val="00744E63"/>
    <w:rsid w:val="00754815"/>
    <w:rsid w:val="007608D8"/>
    <w:rsid w:val="00766A0E"/>
    <w:rsid w:val="00780C00"/>
    <w:rsid w:val="007877B2"/>
    <w:rsid w:val="007A2912"/>
    <w:rsid w:val="007A5FF4"/>
    <w:rsid w:val="007A7874"/>
    <w:rsid w:val="007C4FE5"/>
    <w:rsid w:val="007D78F4"/>
    <w:rsid w:val="007E4D81"/>
    <w:rsid w:val="008073A0"/>
    <w:rsid w:val="00812619"/>
    <w:rsid w:val="00814477"/>
    <w:rsid w:val="0081607E"/>
    <w:rsid w:val="00816770"/>
    <w:rsid w:val="00824570"/>
    <w:rsid w:val="008268B9"/>
    <w:rsid w:val="0083006D"/>
    <w:rsid w:val="008330A1"/>
    <w:rsid w:val="00843EB5"/>
    <w:rsid w:val="00844A0D"/>
    <w:rsid w:val="0084628A"/>
    <w:rsid w:val="008475B1"/>
    <w:rsid w:val="00850787"/>
    <w:rsid w:val="0085337F"/>
    <w:rsid w:val="0086052C"/>
    <w:rsid w:val="00862003"/>
    <w:rsid w:val="008717AF"/>
    <w:rsid w:val="0087654B"/>
    <w:rsid w:val="008A2F5C"/>
    <w:rsid w:val="008A524C"/>
    <w:rsid w:val="008A6642"/>
    <w:rsid w:val="008B7E30"/>
    <w:rsid w:val="008D2630"/>
    <w:rsid w:val="008D3A4F"/>
    <w:rsid w:val="008E5BD9"/>
    <w:rsid w:val="008E71EA"/>
    <w:rsid w:val="008F59D0"/>
    <w:rsid w:val="00900468"/>
    <w:rsid w:val="009013DB"/>
    <w:rsid w:val="00910E80"/>
    <w:rsid w:val="009169B2"/>
    <w:rsid w:val="00932B62"/>
    <w:rsid w:val="009347F7"/>
    <w:rsid w:val="00940286"/>
    <w:rsid w:val="009478C8"/>
    <w:rsid w:val="00956190"/>
    <w:rsid w:val="009712CF"/>
    <w:rsid w:val="00980D6D"/>
    <w:rsid w:val="0099250D"/>
    <w:rsid w:val="009944E0"/>
    <w:rsid w:val="00995C05"/>
    <w:rsid w:val="009A3C33"/>
    <w:rsid w:val="009A43E3"/>
    <w:rsid w:val="009A4CBF"/>
    <w:rsid w:val="009C3B21"/>
    <w:rsid w:val="009D75B0"/>
    <w:rsid w:val="00A010B8"/>
    <w:rsid w:val="00A06A5E"/>
    <w:rsid w:val="00A15CA8"/>
    <w:rsid w:val="00A2043F"/>
    <w:rsid w:val="00A40F47"/>
    <w:rsid w:val="00A47AEC"/>
    <w:rsid w:val="00A5476B"/>
    <w:rsid w:val="00A61A4E"/>
    <w:rsid w:val="00A6238F"/>
    <w:rsid w:val="00A74A93"/>
    <w:rsid w:val="00AC216B"/>
    <w:rsid w:val="00AF335D"/>
    <w:rsid w:val="00AF3E67"/>
    <w:rsid w:val="00AF65EC"/>
    <w:rsid w:val="00B03F52"/>
    <w:rsid w:val="00B04C37"/>
    <w:rsid w:val="00B067A0"/>
    <w:rsid w:val="00B13A86"/>
    <w:rsid w:val="00B32821"/>
    <w:rsid w:val="00B44023"/>
    <w:rsid w:val="00B630A2"/>
    <w:rsid w:val="00B76B16"/>
    <w:rsid w:val="00B84F58"/>
    <w:rsid w:val="00B9150B"/>
    <w:rsid w:val="00B93202"/>
    <w:rsid w:val="00B9336A"/>
    <w:rsid w:val="00B976BD"/>
    <w:rsid w:val="00BB0AFC"/>
    <w:rsid w:val="00BB1841"/>
    <w:rsid w:val="00BB27DE"/>
    <w:rsid w:val="00BB7FF6"/>
    <w:rsid w:val="00BC47AB"/>
    <w:rsid w:val="00BD3B26"/>
    <w:rsid w:val="00BD5580"/>
    <w:rsid w:val="00BD7235"/>
    <w:rsid w:val="00BE0717"/>
    <w:rsid w:val="00BE33B7"/>
    <w:rsid w:val="00BE6792"/>
    <w:rsid w:val="00BF07C0"/>
    <w:rsid w:val="00BF3A31"/>
    <w:rsid w:val="00BF6B3B"/>
    <w:rsid w:val="00C204AC"/>
    <w:rsid w:val="00C21104"/>
    <w:rsid w:val="00C406EC"/>
    <w:rsid w:val="00C60384"/>
    <w:rsid w:val="00C721AF"/>
    <w:rsid w:val="00C722A7"/>
    <w:rsid w:val="00C84CA6"/>
    <w:rsid w:val="00CB0707"/>
    <w:rsid w:val="00CB239F"/>
    <w:rsid w:val="00CB4A94"/>
    <w:rsid w:val="00CB70FD"/>
    <w:rsid w:val="00CD0FDC"/>
    <w:rsid w:val="00CD59BF"/>
    <w:rsid w:val="00D02E65"/>
    <w:rsid w:val="00D046A5"/>
    <w:rsid w:val="00D06BCE"/>
    <w:rsid w:val="00D070FC"/>
    <w:rsid w:val="00D205E8"/>
    <w:rsid w:val="00D451D9"/>
    <w:rsid w:val="00D64B49"/>
    <w:rsid w:val="00D8256B"/>
    <w:rsid w:val="00D96B0A"/>
    <w:rsid w:val="00DB2775"/>
    <w:rsid w:val="00DB3EC1"/>
    <w:rsid w:val="00DB60AA"/>
    <w:rsid w:val="00DC0D3F"/>
    <w:rsid w:val="00DC1064"/>
    <w:rsid w:val="00DC309D"/>
    <w:rsid w:val="00DC6AC1"/>
    <w:rsid w:val="00DD7AA8"/>
    <w:rsid w:val="00DE0FD5"/>
    <w:rsid w:val="00DE7E89"/>
    <w:rsid w:val="00E22E35"/>
    <w:rsid w:val="00E30077"/>
    <w:rsid w:val="00E41274"/>
    <w:rsid w:val="00E436CA"/>
    <w:rsid w:val="00E45E0F"/>
    <w:rsid w:val="00E531D7"/>
    <w:rsid w:val="00E56D6A"/>
    <w:rsid w:val="00E62CBE"/>
    <w:rsid w:val="00E700A8"/>
    <w:rsid w:val="00E70922"/>
    <w:rsid w:val="00E7594B"/>
    <w:rsid w:val="00E76265"/>
    <w:rsid w:val="00E94772"/>
    <w:rsid w:val="00E9694D"/>
    <w:rsid w:val="00E97655"/>
    <w:rsid w:val="00EA6D3E"/>
    <w:rsid w:val="00EB6772"/>
    <w:rsid w:val="00EB754E"/>
    <w:rsid w:val="00EC160C"/>
    <w:rsid w:val="00ED5A24"/>
    <w:rsid w:val="00ED611B"/>
    <w:rsid w:val="00ED79FE"/>
    <w:rsid w:val="00EE238D"/>
    <w:rsid w:val="00F36EC4"/>
    <w:rsid w:val="00F40A66"/>
    <w:rsid w:val="00F55F2D"/>
    <w:rsid w:val="00F617AC"/>
    <w:rsid w:val="00F63180"/>
    <w:rsid w:val="00F9311F"/>
    <w:rsid w:val="00F938EC"/>
    <w:rsid w:val="00FA00B1"/>
    <w:rsid w:val="00FA092A"/>
    <w:rsid w:val="00FB27A1"/>
    <w:rsid w:val="00FB77D9"/>
    <w:rsid w:val="00FC14CF"/>
    <w:rsid w:val="00FC37CA"/>
    <w:rsid w:val="00FC67FA"/>
    <w:rsid w:val="00FD313E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9</cp:revision>
  <cp:lastPrinted>2025-09-03T12:38:00Z</cp:lastPrinted>
  <dcterms:created xsi:type="dcterms:W3CDTF">2025-09-08T07:36:00Z</dcterms:created>
  <dcterms:modified xsi:type="dcterms:W3CDTF">2025-09-29T07:16:00Z</dcterms:modified>
</cp:coreProperties>
</file>