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899"/>
        <w:gridCol w:w="1510"/>
        <w:gridCol w:w="4948"/>
      </w:tblGrid>
      <w:tr w:rsidR="00E77CF5" w:rsidRPr="00E77CF5" w14:paraId="185D1301" w14:textId="77777777" w:rsidTr="00E77CF5">
        <w:trPr>
          <w:trHeight w:val="70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305E5" w14:textId="559B6B8D" w:rsid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  <w:t xml:space="preserve">Harmonogram II roku  </w:t>
            </w:r>
            <w:r w:rsidR="00742F37"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  <w:t>k</w:t>
            </w:r>
            <w:r w:rsidRPr="00E77CF5"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  <w:t xml:space="preserve">ierunku </w:t>
            </w:r>
            <w:r w:rsidR="00742F37"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  <w:t>l</w:t>
            </w:r>
            <w:r w:rsidRPr="00E77CF5"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  <w:t>ekarskiego w roku akademickim 2020/2021</w:t>
            </w:r>
            <w:r w:rsidRPr="00E77CF5"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  <w:br/>
              <w:t xml:space="preserve">przedmiot: Psychologia </w:t>
            </w:r>
            <w:r w:rsidR="00742F37"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  <w:t>l</w:t>
            </w:r>
            <w:r w:rsidRPr="00E77CF5"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  <w:t>ekarska</w:t>
            </w:r>
          </w:p>
          <w:p w14:paraId="5612553E" w14:textId="08D1FF83" w:rsidR="00742F37" w:rsidRPr="00742F37" w:rsidRDefault="00742F37" w:rsidP="00301ECD">
            <w:pPr>
              <w:spacing w:after="0" w:line="240" w:lineRule="auto"/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</w:pPr>
          </w:p>
        </w:tc>
      </w:tr>
      <w:tr w:rsidR="00E77CF5" w:rsidRPr="00E77CF5" w14:paraId="5B45B3FE" w14:textId="77777777" w:rsidTr="00301ECD">
        <w:trPr>
          <w:trHeight w:val="40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AEBAEB" w14:textId="7B440447" w:rsidR="00E77CF5" w:rsidRPr="00437513" w:rsidRDefault="00E77CF5" w:rsidP="004375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7CF5" w:rsidRPr="00E77CF5" w14:paraId="251A1841" w14:textId="77777777" w:rsidTr="00E77CF5">
        <w:trPr>
          <w:trHeight w:val="482"/>
        </w:trPr>
        <w:tc>
          <w:tcPr>
            <w:tcW w:w="912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447E49D" w14:textId="056B05D4" w:rsidR="00E77CF5" w:rsidRPr="00437513" w:rsidRDefault="00E77CF5" w:rsidP="00437513">
            <w:pPr>
              <w:jc w:val="center"/>
              <w:rPr>
                <w:rFonts w:ascii="Book Antiqua" w:hAnsi="Book Antiqua"/>
                <w:color w:val="FF6600"/>
                <w:sz w:val="24"/>
                <w:szCs w:val="24"/>
              </w:rPr>
            </w:pPr>
            <w:r w:rsidRPr="00437513">
              <w:rPr>
                <w:rFonts w:ascii="Book Antiqua" w:hAnsi="Book Antiqua"/>
                <w:color w:val="FF6600"/>
                <w:sz w:val="24"/>
                <w:szCs w:val="24"/>
              </w:rPr>
              <w:t xml:space="preserve">Semestr </w:t>
            </w:r>
            <w:r w:rsidR="00437513" w:rsidRPr="00437513">
              <w:rPr>
                <w:rFonts w:ascii="Book Antiqua" w:hAnsi="Book Antiqua"/>
                <w:color w:val="FF6600"/>
                <w:sz w:val="24"/>
                <w:szCs w:val="24"/>
              </w:rPr>
              <w:t>l</w:t>
            </w:r>
            <w:r w:rsidRPr="00437513">
              <w:rPr>
                <w:rFonts w:ascii="Book Antiqua" w:hAnsi="Book Antiqua"/>
                <w:color w:val="FF6600"/>
                <w:sz w:val="24"/>
                <w:szCs w:val="24"/>
              </w:rPr>
              <w:t>etni</w:t>
            </w:r>
          </w:p>
        </w:tc>
      </w:tr>
      <w:tr w:rsidR="00E77CF5" w:rsidRPr="00E77CF5" w14:paraId="167F6E85" w14:textId="77777777" w:rsidTr="00E77CF5">
        <w:trPr>
          <w:trHeight w:val="450"/>
        </w:trPr>
        <w:tc>
          <w:tcPr>
            <w:tcW w:w="912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213872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</w:tc>
      </w:tr>
      <w:tr w:rsidR="00E77CF5" w:rsidRPr="00E77CF5" w14:paraId="50A47286" w14:textId="77777777" w:rsidTr="00E77CF5">
        <w:trPr>
          <w:trHeight w:val="499"/>
        </w:trPr>
        <w:tc>
          <w:tcPr>
            <w:tcW w:w="176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BF9698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 xml:space="preserve">Dzień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011A7D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61FC03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Godziny</w:t>
            </w:r>
          </w:p>
        </w:tc>
        <w:tc>
          <w:tcPr>
            <w:tcW w:w="49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0DC752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Prowadzący / Opiekun grupy</w:t>
            </w:r>
          </w:p>
        </w:tc>
      </w:tr>
      <w:tr w:rsidR="00E77CF5" w:rsidRPr="00E77CF5" w14:paraId="0E083332" w14:textId="77777777" w:rsidTr="00E77CF5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4FCA616F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7A3"/>
            <w:noWrap/>
            <w:vAlign w:val="center"/>
            <w:hideMark/>
          </w:tcPr>
          <w:p w14:paraId="2208C89A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4604774A" w14:textId="1E3DF1F2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8:30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10:45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AEFC3"/>
            <w:noWrap/>
            <w:vAlign w:val="center"/>
            <w:hideMark/>
          </w:tcPr>
          <w:p w14:paraId="34612654" w14:textId="0807A39F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Pastuszak-Draxler</w:t>
            </w:r>
          </w:p>
        </w:tc>
      </w:tr>
      <w:tr w:rsidR="00E77CF5" w:rsidRPr="00E77CF5" w14:paraId="421D9231" w14:textId="77777777" w:rsidTr="00E77CF5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DFF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7A3"/>
            <w:noWrap/>
            <w:vAlign w:val="center"/>
            <w:hideMark/>
          </w:tcPr>
          <w:p w14:paraId="0E400F9E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4AA3DD2A" w14:textId="6002DEE3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11:15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–1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3:30</w:t>
            </w: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687A04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77CF5" w:rsidRPr="00E77CF5" w14:paraId="335A713F" w14:textId="77777777" w:rsidTr="00E77CF5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C0FC"/>
            <w:noWrap/>
            <w:vAlign w:val="center"/>
            <w:hideMark/>
          </w:tcPr>
          <w:p w14:paraId="037E381F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A3FB"/>
            <w:noWrap/>
            <w:vAlign w:val="center"/>
            <w:hideMark/>
          </w:tcPr>
          <w:p w14:paraId="1C3BBA55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C0FC"/>
            <w:noWrap/>
            <w:vAlign w:val="center"/>
            <w:hideMark/>
          </w:tcPr>
          <w:p w14:paraId="3A6803C7" w14:textId="19947E3D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8:30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10:45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7C0FC"/>
            <w:noWrap/>
            <w:vAlign w:val="center"/>
            <w:hideMark/>
          </w:tcPr>
          <w:p w14:paraId="4365CC46" w14:textId="7247D57E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Katarzyna Olszewska-Turek</w:t>
            </w:r>
          </w:p>
        </w:tc>
      </w:tr>
      <w:tr w:rsidR="00E77CF5" w:rsidRPr="00E77CF5" w14:paraId="0FDC496A" w14:textId="77777777" w:rsidTr="00E77CF5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533B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A3FB"/>
            <w:noWrap/>
            <w:vAlign w:val="center"/>
            <w:hideMark/>
          </w:tcPr>
          <w:p w14:paraId="2700D401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C0FC"/>
            <w:noWrap/>
            <w:vAlign w:val="center"/>
            <w:hideMark/>
          </w:tcPr>
          <w:p w14:paraId="65D1EE79" w14:textId="02895E83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11:15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13:30</w:t>
            </w: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B67611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77CF5" w:rsidRPr="00E77CF5" w14:paraId="69B4ADF8" w14:textId="77777777" w:rsidTr="00E77CF5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10F915D1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5"/>
            <w:noWrap/>
            <w:vAlign w:val="center"/>
            <w:hideMark/>
          </w:tcPr>
          <w:p w14:paraId="3EC6B025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67603E46" w14:textId="378C6756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8:30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10:45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B9"/>
            <w:noWrap/>
            <w:vAlign w:val="center"/>
            <w:hideMark/>
          </w:tcPr>
          <w:p w14:paraId="72420487" w14:textId="5D3EF4E0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hab. Barbara Bętkowska-Korpała</w:t>
            </w:r>
          </w:p>
        </w:tc>
      </w:tr>
      <w:tr w:rsidR="00E77CF5" w:rsidRPr="00E77CF5" w14:paraId="449DB3A8" w14:textId="77777777" w:rsidTr="00E77CF5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F7E8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5"/>
            <w:noWrap/>
            <w:vAlign w:val="center"/>
            <w:hideMark/>
          </w:tcPr>
          <w:p w14:paraId="626D5FF0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1906602B" w14:textId="39394B16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11:15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13:30</w:t>
            </w: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A40D44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77CF5" w:rsidRPr="00E77CF5" w14:paraId="6C17F248" w14:textId="77777777" w:rsidTr="00E77CF5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B3B3"/>
            <w:noWrap/>
            <w:vAlign w:val="center"/>
            <w:hideMark/>
          </w:tcPr>
          <w:p w14:paraId="71021895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797"/>
            <w:noWrap/>
            <w:vAlign w:val="center"/>
            <w:hideMark/>
          </w:tcPr>
          <w:p w14:paraId="78760330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797"/>
            <w:noWrap/>
            <w:vAlign w:val="center"/>
            <w:hideMark/>
          </w:tcPr>
          <w:p w14:paraId="62653A67" w14:textId="3F780BBD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8:30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10:45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B3B3"/>
            <w:noWrap/>
            <w:vAlign w:val="center"/>
            <w:hideMark/>
          </w:tcPr>
          <w:p w14:paraId="607E65E5" w14:textId="1E4281AD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Starowicz-Filip</w:t>
            </w:r>
          </w:p>
        </w:tc>
      </w:tr>
      <w:tr w:rsidR="00E77CF5" w:rsidRPr="00E77CF5" w14:paraId="7AAEE1B7" w14:textId="77777777" w:rsidTr="00E77CF5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6AA2A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797"/>
            <w:noWrap/>
            <w:vAlign w:val="center"/>
            <w:hideMark/>
          </w:tcPr>
          <w:p w14:paraId="13AB10C3" w14:textId="77777777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797"/>
            <w:noWrap/>
            <w:vAlign w:val="center"/>
            <w:hideMark/>
          </w:tcPr>
          <w:p w14:paraId="24AEB3ED" w14:textId="63CF7484" w:rsidR="00E77CF5" w:rsidRPr="00E77CF5" w:rsidRDefault="00E77CF5" w:rsidP="00E77CF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11:15</w:t>
            </w:r>
            <w:r w:rsidR="00742F37">
              <w:rPr>
                <w:rFonts w:ascii="Book Antiqua" w:eastAsia="Times New Roman" w:hAnsi="Book Antiqua" w:cs="Calibri"/>
                <w:color w:val="3A3838"/>
                <w:lang w:eastAsia="pl-PL"/>
              </w:rPr>
              <w:t>–</w:t>
            </w:r>
            <w:r w:rsidRPr="00E77CF5">
              <w:rPr>
                <w:rFonts w:ascii="Book Antiqua" w:eastAsia="Times New Roman" w:hAnsi="Book Antiqua" w:cs="Calibri"/>
                <w:color w:val="3A3838"/>
                <w:lang w:eastAsia="pl-PL"/>
              </w:rPr>
              <w:t>13:30</w:t>
            </w: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94F95" w14:textId="77777777" w:rsidR="00E77CF5" w:rsidRPr="00E77CF5" w:rsidRDefault="00E77CF5" w:rsidP="00E77CF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77CF5" w:rsidRPr="00E77CF5" w14:paraId="45026A80" w14:textId="77777777" w:rsidTr="00E77CF5">
        <w:trPr>
          <w:trHeight w:val="450"/>
        </w:trPr>
        <w:tc>
          <w:tcPr>
            <w:tcW w:w="912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161A79" w14:textId="296B62C5" w:rsidR="00E77CF5" w:rsidRPr="00E77CF5" w:rsidRDefault="00E77CF5" w:rsidP="00E77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7CF5" w:rsidRPr="00E77CF5" w14:paraId="42E62ADB" w14:textId="77777777" w:rsidTr="00E77CF5">
        <w:trPr>
          <w:trHeight w:val="600"/>
        </w:trPr>
        <w:tc>
          <w:tcPr>
            <w:tcW w:w="912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BC827A" w14:textId="77777777" w:rsidR="00E77CF5" w:rsidRPr="00E77CF5" w:rsidRDefault="00E77CF5" w:rsidP="00E7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306F7AA" w14:textId="77777777" w:rsidR="00E0358E" w:rsidRDefault="00E0358E"/>
    <w:sectPr w:rsidR="00E0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F5"/>
    <w:rsid w:val="00301ECD"/>
    <w:rsid w:val="00437513"/>
    <w:rsid w:val="00742F37"/>
    <w:rsid w:val="00830AFA"/>
    <w:rsid w:val="00E0358E"/>
    <w:rsid w:val="00E7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EAFC"/>
  <w15:chartTrackingRefBased/>
  <w15:docId w15:val="{B28AE6C5-4851-49AB-884E-0D5A1C71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Noga</dc:creator>
  <cp:keywords/>
  <dc:description/>
  <cp:lastModifiedBy>Maria Pikul</cp:lastModifiedBy>
  <cp:revision>2</cp:revision>
  <dcterms:created xsi:type="dcterms:W3CDTF">2021-02-26T18:05:00Z</dcterms:created>
  <dcterms:modified xsi:type="dcterms:W3CDTF">2021-02-26T18:05:00Z</dcterms:modified>
</cp:coreProperties>
</file>