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2" w:rsidRPr="00D648D1" w:rsidRDefault="00014782" w:rsidP="0001478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bookmarkStart w:id="0" w:name="_GoBack"/>
      <w:bookmarkEnd w:id="0"/>
      <w:r w:rsidRPr="00D648D1">
        <w:rPr>
          <w:rFonts w:ascii="Times New Roman" w:hAnsi="Times New Roman" w:cs="Times New Roman"/>
          <w:b/>
          <w:sz w:val="22"/>
          <w:u w:val="single"/>
        </w:rPr>
        <w:t>PRZEDMIOT: PSYCHOLOGIA OGÓLNA</w:t>
      </w:r>
      <w:r w:rsidR="00865C59" w:rsidRPr="00D648D1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65C59" w:rsidRPr="00D648D1">
        <w:rPr>
          <w:rFonts w:ascii="Times New Roman" w:hAnsi="Times New Roman" w:cs="Times New Roman"/>
          <w:b/>
          <w:sz w:val="22"/>
        </w:rPr>
        <w:t>ćwiczenia</w:t>
      </w:r>
    </w:p>
    <w:p w:rsidR="00014782" w:rsidRDefault="00014782" w:rsidP="00014782">
      <w:pPr>
        <w:jc w:val="center"/>
        <w:rPr>
          <w:rFonts w:ascii="Times New Roman" w:hAnsi="Times New Roman" w:cs="Times New Roman"/>
          <w:b/>
          <w:sz w:val="22"/>
        </w:rPr>
      </w:pPr>
      <w:r w:rsidRPr="00D648D1">
        <w:rPr>
          <w:rFonts w:ascii="Times New Roman" w:hAnsi="Times New Roman" w:cs="Times New Roman"/>
          <w:b/>
          <w:sz w:val="22"/>
        </w:rPr>
        <w:t xml:space="preserve"> ROK PIERWSZY – KIERUNEK: DIETETYKA</w:t>
      </w:r>
    </w:p>
    <w:p w:rsidR="006A35D4" w:rsidRPr="006A35D4" w:rsidRDefault="006A35D4" w:rsidP="006A35D4">
      <w:pPr>
        <w:spacing w:before="0" w:after="0"/>
        <w:jc w:val="center"/>
        <w:rPr>
          <w:rFonts w:ascii="Times New Roman" w:hAnsi="Times New Roman" w:cs="Times New Roman"/>
          <w:b/>
          <w:sz w:val="22"/>
        </w:rPr>
      </w:pPr>
      <w:r w:rsidRPr="006A35D4">
        <w:rPr>
          <w:rFonts w:ascii="Times New Roman" w:hAnsi="Times New Roman" w:cs="Times New Roman"/>
          <w:b/>
          <w:sz w:val="22"/>
        </w:rPr>
        <w:t>Koordynator przedmiotu: prof. dr hab. Barbara Józefik</w:t>
      </w:r>
    </w:p>
    <w:p w:rsidR="006A35D4" w:rsidRDefault="006A35D4" w:rsidP="00014782">
      <w:pPr>
        <w:jc w:val="center"/>
        <w:rPr>
          <w:rFonts w:ascii="Times New Roman" w:hAnsi="Times New Roman" w:cs="Times New Roman"/>
          <w:b/>
          <w:sz w:val="22"/>
        </w:rPr>
      </w:pPr>
    </w:p>
    <w:p w:rsidR="006A35D4" w:rsidRPr="00D648D1" w:rsidRDefault="006A35D4" w:rsidP="00014782">
      <w:pPr>
        <w:jc w:val="center"/>
        <w:rPr>
          <w:rFonts w:ascii="Times New Roman" w:hAnsi="Times New Roman" w:cs="Times New Roman"/>
          <w:b/>
          <w:sz w:val="22"/>
        </w:rPr>
      </w:pPr>
    </w:p>
    <w:p w:rsidR="00A518DB" w:rsidRPr="00D648D1" w:rsidRDefault="00A518DB" w:rsidP="00014782">
      <w:pPr>
        <w:rPr>
          <w:rFonts w:ascii="Times New Roman" w:hAnsi="Times New Roman" w:cs="Times New Roman"/>
          <w:b/>
          <w:sz w:val="22"/>
        </w:rPr>
      </w:pPr>
      <w:r w:rsidRPr="00D648D1">
        <w:rPr>
          <w:rFonts w:ascii="Times New Roman" w:hAnsi="Times New Roman" w:cs="Times New Roman"/>
          <w:b/>
          <w:sz w:val="22"/>
        </w:rPr>
        <w:t>Zasady zaliczenia przedmiotu: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obecność i aktywność na zajęciach (możliwość 1 nieobecności; powyżej 2nieusprawiedliwionych - niezaliczanie przedmiotu; powyżej 1 nieusprawiedliwionej nieobecności – za każde opuszczone zajęcia ½ oceny niżej);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przygotowanie i przedstawienie referatu/prezentacji na zadany temat wg wytycznych – na ocenę;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odegranie scenki na zadany temat – 5 min;</w:t>
      </w:r>
    </w:p>
    <w:p w:rsidR="00A518DB" w:rsidRPr="00D648D1" w:rsidRDefault="00A518DB" w:rsidP="00A518DB">
      <w:pPr>
        <w:rPr>
          <w:rFonts w:ascii="Times New Roman" w:hAnsi="Times New Roman" w:cs="Times New Roman"/>
          <w:b/>
          <w:sz w:val="22"/>
        </w:rPr>
      </w:pPr>
      <w:r w:rsidRPr="00D648D1">
        <w:rPr>
          <w:rFonts w:ascii="Times New Roman" w:hAnsi="Times New Roman" w:cs="Times New Roman"/>
          <w:b/>
          <w:sz w:val="22"/>
        </w:rPr>
        <w:t xml:space="preserve">Zasady prezentacji: 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czas trwania wystąpienia 15 minut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prezentacja powinna obejmować 10 - 12 slajdów,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istotne jest uwzględnienie zagadnień podanych przez prowadzącego,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>referat przygotowywany jest na podstawie zaproponowanej literatury lub/i dodatkowych źródeł samodzielnie dobranych przez studenta,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 xml:space="preserve">schemat referatu: temat i cel referatu, pytania na które odpowie referat, pytania do grupy aktywizujące w trakcie przedstawiania, oraz podsumowanie (informacje kluczowe), </w:t>
      </w:r>
    </w:p>
    <w:p w:rsidR="00A518DB" w:rsidRPr="00D648D1" w:rsidRDefault="00A518DB" w:rsidP="00A518DB">
      <w:pPr>
        <w:numPr>
          <w:ilvl w:val="0"/>
          <w:numId w:val="1"/>
        </w:numPr>
        <w:spacing w:before="0" w:after="0" w:line="240" w:lineRule="auto"/>
        <w:ind w:left="284" w:hanging="284"/>
        <w:jc w:val="left"/>
        <w:rPr>
          <w:rFonts w:ascii="Times New Roman" w:hAnsi="Times New Roman" w:cs="Times New Roman"/>
          <w:bCs/>
          <w:sz w:val="22"/>
        </w:rPr>
      </w:pPr>
      <w:r w:rsidRPr="00D648D1">
        <w:rPr>
          <w:rFonts w:ascii="Times New Roman" w:hAnsi="Times New Roman" w:cs="Times New Roman"/>
          <w:bCs/>
          <w:sz w:val="22"/>
        </w:rPr>
        <w:t xml:space="preserve">elektroniczna prezentacja (niska wersja </w:t>
      </w:r>
      <w:proofErr w:type="spellStart"/>
      <w:r w:rsidRPr="00D648D1">
        <w:rPr>
          <w:rFonts w:ascii="Times New Roman" w:hAnsi="Times New Roman" w:cs="Times New Roman"/>
          <w:bCs/>
          <w:sz w:val="22"/>
        </w:rPr>
        <w:t>ppt</w:t>
      </w:r>
      <w:proofErr w:type="spellEnd"/>
      <w:r w:rsidRPr="00D648D1">
        <w:rPr>
          <w:rFonts w:ascii="Times New Roman" w:hAnsi="Times New Roman" w:cs="Times New Roman"/>
          <w:bCs/>
          <w:sz w:val="22"/>
        </w:rPr>
        <w:t>), mogą być fragmenty filmów, testy, inne materiały wzbogacające temat.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643"/>
        <w:gridCol w:w="3152"/>
        <w:gridCol w:w="2733"/>
      </w:tblGrid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Temat numer</w:t>
            </w:r>
          </w:p>
        </w:tc>
        <w:tc>
          <w:tcPr>
            <w:tcW w:w="3648" w:type="dxa"/>
          </w:tcPr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Temat zajęć</w:t>
            </w:r>
          </w:p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6" w:type="dxa"/>
          </w:tcPr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Tematyka referatów</w:t>
            </w:r>
          </w:p>
        </w:tc>
        <w:tc>
          <w:tcPr>
            <w:tcW w:w="2736" w:type="dxa"/>
          </w:tcPr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Imię i nazwisko osoby referującej</w:t>
            </w:r>
          </w:p>
        </w:tc>
      </w:tr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I.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Integracja grupy. Poznanie imion, skąd pochodzą, czemu wybrali ten </w:t>
            </w:r>
            <w:r w:rsidR="00584F89" w:rsidRPr="00D648D1">
              <w:rPr>
                <w:rFonts w:ascii="Times New Roman" w:hAnsi="Times New Roman" w:cs="Times New Roman"/>
                <w:sz w:val="22"/>
              </w:rPr>
              <w:t xml:space="preserve">kierunek. </w:t>
            </w:r>
            <w:r w:rsidRPr="00D648D1">
              <w:rPr>
                <w:rFonts w:ascii="Times New Roman" w:hAnsi="Times New Roman" w:cs="Times New Roman"/>
                <w:sz w:val="22"/>
              </w:rPr>
              <w:t>Wprowadzenie w tematykę zajęć – psychologia – definicja, do czego może przydać się w pracy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Komunikacja interpersonalna – wprowadzenie.</w:t>
            </w:r>
          </w:p>
        </w:tc>
        <w:tc>
          <w:tcPr>
            <w:tcW w:w="315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</w:tcPr>
          <w:p w:rsidR="00A518DB" w:rsidRPr="00D648D1" w:rsidRDefault="00A518DB" w:rsidP="007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II.</w:t>
            </w:r>
          </w:p>
        </w:tc>
        <w:tc>
          <w:tcPr>
            <w:tcW w:w="364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Warsztaty integracyjno-komunikacyjne „Komunikacja werbalna i niewerbalna z pacjentem”</w:t>
            </w:r>
          </w:p>
        </w:tc>
        <w:tc>
          <w:tcPr>
            <w:tcW w:w="3156" w:type="dxa"/>
          </w:tcPr>
          <w:p w:rsidR="00A518DB" w:rsidRPr="00D648D1" w:rsidRDefault="00EA1A2C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Komunikacja werbalna i niewerbalna</w:t>
            </w:r>
          </w:p>
        </w:tc>
        <w:tc>
          <w:tcPr>
            <w:tcW w:w="273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III.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 xml:space="preserve">Rozwój psychiczny człowieka – przebieg i zadania rozwojowe od </w:t>
            </w: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 xml:space="preserve">niemowlęctwa do adolescencji. </w:t>
            </w:r>
          </w:p>
        </w:tc>
        <w:tc>
          <w:tcPr>
            <w:tcW w:w="315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 xml:space="preserve">Referat 1. Rozwój przywiązania w okresie wczesnego </w:t>
            </w: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>dzieciństwa.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Referat 2. Rozwój i zadania rozwojowe w okresie adolescencji – kryzys tożsamości 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>1.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2.</w:t>
            </w:r>
          </w:p>
        </w:tc>
      </w:tr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>IV.</w:t>
            </w:r>
          </w:p>
        </w:tc>
        <w:tc>
          <w:tcPr>
            <w:tcW w:w="364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Rozwój psychiczny człowieka – przebieg i zadania rozwojowe od niemowlęctwa do adolescencji. </w:t>
            </w:r>
          </w:p>
        </w:tc>
        <w:tc>
          <w:tcPr>
            <w:tcW w:w="315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Referat 3. Dziecko i adolescent w szpitalu.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Referat 4. Rozwój i zadania rozwojowe w okresie dorosłości.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3.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4.</w:t>
            </w:r>
          </w:p>
        </w:tc>
      </w:tr>
      <w:tr w:rsidR="00A518DB" w:rsidRPr="00D648D1" w:rsidTr="00014782">
        <w:trPr>
          <w:jc w:val="center"/>
        </w:trPr>
        <w:tc>
          <w:tcPr>
            <w:tcW w:w="82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V.</w:t>
            </w:r>
          </w:p>
        </w:tc>
        <w:tc>
          <w:tcPr>
            <w:tcW w:w="3648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Rozwój psychiczny człowieka – przebieg i zadania rozwojowe w dorosłości oraz wieku podeszłym. 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Funkcja choroby w rodzinie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Referat 5. Pacjent w starszym wieku - charakterystyka zmian zachodzących z wiekiem, specyfika problemów pacjentów geriatrycznych.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Referat 6. Funkcja choroby w rodzinie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5.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6.</w:t>
            </w:r>
          </w:p>
          <w:p w:rsidR="00A518DB" w:rsidRPr="00D648D1" w:rsidRDefault="00A518DB" w:rsidP="00793ECA">
            <w:pPr>
              <w:rPr>
                <w:rFonts w:ascii="Times New Roman" w:hAnsi="Times New Roman" w:cs="Times New Roman"/>
              </w:rPr>
            </w:pPr>
          </w:p>
        </w:tc>
      </w:tr>
    </w:tbl>
    <w:p w:rsidR="00A518DB" w:rsidRPr="00D648D1" w:rsidRDefault="00A518DB" w:rsidP="00D648D1">
      <w:pPr>
        <w:rPr>
          <w:rFonts w:ascii="Times New Roman" w:hAnsi="Times New Roman" w:cs="Times New Roman"/>
          <w:sz w:val="22"/>
        </w:rPr>
      </w:pPr>
    </w:p>
    <w:p w:rsidR="00D648D1" w:rsidRPr="00D648D1" w:rsidRDefault="00D648D1" w:rsidP="00D648D1">
      <w:pPr>
        <w:rPr>
          <w:rFonts w:ascii="Times New Roman" w:hAnsi="Times New Roman" w:cs="Times New Roman"/>
          <w:sz w:val="22"/>
        </w:rPr>
      </w:pPr>
      <w:r w:rsidRPr="00D648D1">
        <w:rPr>
          <w:rFonts w:ascii="Times New Roman" w:hAnsi="Times New Roman" w:cs="Times New Roman"/>
          <w:sz w:val="22"/>
        </w:rPr>
        <w:t>Tematy referatów wraz z obowiązującą literaturą: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  <w:r w:rsidRPr="00D648D1">
              <w:rPr>
                <w:rFonts w:ascii="Times New Roman" w:hAnsi="Times New Roman" w:cs="Times New Roman"/>
                <w:b/>
                <w:color w:val="2E74B5"/>
                <w:sz w:val="22"/>
              </w:rPr>
              <w:t xml:space="preserve">Referat 1. Rozwój przywiązania w okresie wczesnego dzieciństwa. </w:t>
            </w: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648D1">
              <w:rPr>
                <w:rFonts w:ascii="Times New Roman" w:hAnsi="Times New Roman"/>
                <w:b/>
              </w:rPr>
              <w:t>Zagadnienia: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 xml:space="preserve">Koncepcja przywiązania 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>Koncepcja przywiązania a rozwój mózgu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>Specyfika kontaktu/rozmowy z dzieckiem i rodziną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Literatura: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D648D1">
              <w:rPr>
                <w:rFonts w:ascii="Times New Roman" w:hAnsi="Times New Roman"/>
              </w:rPr>
              <w:t>Treger</w:t>
            </w:r>
            <w:proofErr w:type="spellEnd"/>
            <w:r w:rsidRPr="00D648D1">
              <w:rPr>
                <w:rFonts w:ascii="Times New Roman" w:hAnsi="Times New Roman"/>
              </w:rPr>
              <w:t>, B. (2013). Teoria przywiązania – fragment pracy doktorskiej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Literatura dodatkowa: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 xml:space="preserve">Józefik B., Iniewicz G. (2008) Koncepcja przywiązania. Od teorii do praktyki klinicznej. W: J. Bomba (red.) </w:t>
            </w:r>
            <w:r w:rsidRPr="00D648D1">
              <w:rPr>
                <w:rFonts w:ascii="Times New Roman" w:hAnsi="Times New Roman"/>
                <w:u w:val="single"/>
              </w:rPr>
              <w:t>Przywiązanie a rozwój mózgu</w:t>
            </w:r>
            <w:r w:rsidRPr="00D648D1">
              <w:rPr>
                <w:rFonts w:ascii="Times New Roman" w:hAnsi="Times New Roman"/>
              </w:rPr>
              <w:t xml:space="preserve"> (s.25-33). Kraków: Wydawnictwo Uniwersytetu Jagiellońskiego.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</w:p>
        </w:tc>
      </w:tr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70AD47"/>
              </w:rPr>
            </w:pPr>
            <w:r w:rsidRPr="00D648D1">
              <w:rPr>
                <w:rFonts w:ascii="Times New Roman" w:hAnsi="Times New Roman" w:cs="Times New Roman"/>
                <w:b/>
                <w:color w:val="70AD47"/>
                <w:sz w:val="22"/>
              </w:rPr>
              <w:lastRenderedPageBreak/>
              <w:t xml:space="preserve">Referat 2. Rozwój i zadania rozwojowe w okresie adolescencji – kryzys tożsamości </w:t>
            </w: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  <w:b/>
              </w:rPr>
              <w:t>Zagadnienia</w:t>
            </w:r>
            <w:r w:rsidRPr="00D648D1">
              <w:rPr>
                <w:rFonts w:ascii="Times New Roman" w:hAnsi="Times New Roman"/>
              </w:rPr>
              <w:t>: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>Kryzys okresu rozwojowego;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 xml:space="preserve">Proces separacji, </w:t>
            </w:r>
            <w:proofErr w:type="spellStart"/>
            <w:r w:rsidRPr="00D648D1">
              <w:rPr>
                <w:rFonts w:ascii="Times New Roman" w:hAnsi="Times New Roman"/>
              </w:rPr>
              <w:t>indywiduacji</w:t>
            </w:r>
            <w:proofErr w:type="spellEnd"/>
            <w:r w:rsidRPr="00D648D1">
              <w:rPr>
                <w:rFonts w:ascii="Times New Roman" w:hAnsi="Times New Roman"/>
              </w:rPr>
              <w:t xml:space="preserve"> oraz ko-separacji;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</w:rPr>
              <w:t>Specyfika pracy z adolescentem.</w:t>
            </w: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Literatura</w:t>
            </w:r>
            <w:r w:rsidRPr="00D648D1">
              <w:rPr>
                <w:rFonts w:ascii="Times New Roman" w:hAnsi="Times New Roman" w:cs="Times New Roman"/>
                <w:sz w:val="22"/>
              </w:rPr>
              <w:t>: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D648D1">
              <w:rPr>
                <w:rFonts w:ascii="Times New Roman" w:hAnsi="Times New Roman"/>
              </w:rPr>
              <w:t>Orwid</w:t>
            </w:r>
            <w:proofErr w:type="spellEnd"/>
            <w:r w:rsidRPr="00D648D1">
              <w:rPr>
                <w:rFonts w:ascii="Times New Roman" w:hAnsi="Times New Roman"/>
              </w:rPr>
              <w:t xml:space="preserve"> M. Rozwój i specyfika Psychiatrii Dzieci i Młodzieży (2005). W: I. Namysłowska (red.) Psychiatria dzieci i młodzieży w praktyce klinicznej. (s. 22-28). Warszawa: PZWL.</w:t>
            </w:r>
          </w:p>
          <w:p w:rsidR="00D648D1" w:rsidRPr="00D648D1" w:rsidRDefault="00D648D1" w:rsidP="00D648D1">
            <w:pPr>
              <w:pStyle w:val="Kolorowalistaakcent11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D648D1">
              <w:rPr>
                <w:rFonts w:ascii="Times New Roman" w:hAnsi="Times New Roman"/>
              </w:rPr>
              <w:t>Bardziejewska</w:t>
            </w:r>
            <w:proofErr w:type="spellEnd"/>
            <w:r w:rsidRPr="00D648D1">
              <w:rPr>
                <w:rFonts w:ascii="Times New Roman" w:hAnsi="Times New Roman"/>
              </w:rPr>
              <w:t xml:space="preserve">, M. (2004). Okres dorastania - szanse rozwoju. Remedium, 11 (129), 4-5 oraz </w:t>
            </w:r>
            <w:proofErr w:type="spellStart"/>
            <w:r w:rsidRPr="00D648D1">
              <w:rPr>
                <w:rFonts w:ascii="Times New Roman" w:hAnsi="Times New Roman"/>
              </w:rPr>
              <w:t>Hejmanowski</w:t>
            </w:r>
            <w:proofErr w:type="spellEnd"/>
            <w:r w:rsidRPr="00D648D1">
              <w:rPr>
                <w:rFonts w:ascii="Times New Roman" w:hAnsi="Times New Roman"/>
              </w:rPr>
              <w:t xml:space="preserve">, Sz. (2004). Okres dorastania - zagrożenia rozwoju. Remedium, 1 (131), 4-5. – teksty dostępne w zbiorze: </w:t>
            </w:r>
            <w:proofErr w:type="spellStart"/>
            <w:r w:rsidRPr="00D648D1">
              <w:rPr>
                <w:rFonts w:ascii="Times New Roman" w:hAnsi="Times New Roman"/>
              </w:rPr>
              <w:t>Brzezinska</w:t>
            </w:r>
            <w:proofErr w:type="spellEnd"/>
            <w:r w:rsidRPr="00D648D1">
              <w:rPr>
                <w:rFonts w:ascii="Times New Roman" w:hAnsi="Times New Roman"/>
              </w:rPr>
              <w:t xml:space="preserve">, A., </w:t>
            </w:r>
            <w:proofErr w:type="spellStart"/>
            <w:r w:rsidRPr="00D648D1">
              <w:rPr>
                <w:rFonts w:ascii="Times New Roman" w:hAnsi="Times New Roman"/>
              </w:rPr>
              <w:t>Appelt</w:t>
            </w:r>
            <w:proofErr w:type="spellEnd"/>
            <w:r w:rsidRPr="00D648D1">
              <w:rPr>
                <w:rFonts w:ascii="Times New Roman" w:hAnsi="Times New Roman"/>
              </w:rPr>
              <w:t xml:space="preserve">, K., </w:t>
            </w:r>
            <w:proofErr w:type="spellStart"/>
            <w:r w:rsidRPr="00D648D1">
              <w:rPr>
                <w:rFonts w:ascii="Times New Roman" w:hAnsi="Times New Roman"/>
              </w:rPr>
              <w:t>Hejmanowski</w:t>
            </w:r>
            <w:proofErr w:type="spellEnd"/>
            <w:r w:rsidRPr="00D648D1">
              <w:rPr>
                <w:rFonts w:ascii="Times New Roman" w:hAnsi="Times New Roman"/>
              </w:rPr>
              <w:t xml:space="preserve">, Sz., </w:t>
            </w:r>
            <w:proofErr w:type="spellStart"/>
            <w:r w:rsidRPr="00D648D1">
              <w:rPr>
                <w:rFonts w:ascii="Times New Roman" w:hAnsi="Times New Roman"/>
              </w:rPr>
              <w:t>Jabłonski</w:t>
            </w:r>
            <w:proofErr w:type="spellEnd"/>
            <w:r w:rsidRPr="00D648D1">
              <w:rPr>
                <w:rFonts w:ascii="Times New Roman" w:hAnsi="Times New Roman"/>
              </w:rPr>
              <w:t xml:space="preserve">, S., </w:t>
            </w:r>
            <w:proofErr w:type="spellStart"/>
            <w:r w:rsidRPr="00D648D1">
              <w:rPr>
                <w:rFonts w:ascii="Times New Roman" w:hAnsi="Times New Roman"/>
              </w:rPr>
              <w:t>Smykowski</w:t>
            </w:r>
            <w:proofErr w:type="spellEnd"/>
            <w:r w:rsidRPr="00D648D1">
              <w:rPr>
                <w:rFonts w:ascii="Times New Roman" w:hAnsi="Times New Roman"/>
              </w:rPr>
              <w:t xml:space="preserve">, B., Wojciechowska, J., </w:t>
            </w:r>
            <w:proofErr w:type="spellStart"/>
            <w:r w:rsidRPr="00D648D1">
              <w:rPr>
                <w:rFonts w:ascii="Times New Roman" w:hAnsi="Times New Roman"/>
              </w:rPr>
              <w:t>Ziołkowska</w:t>
            </w:r>
            <w:proofErr w:type="spellEnd"/>
            <w:r w:rsidRPr="00D648D1">
              <w:rPr>
                <w:rFonts w:ascii="Times New Roman" w:hAnsi="Times New Roman"/>
              </w:rPr>
              <w:t>, B. Portrety psychologiczne człowieka – szanse i zagrożenia rozwoju.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</w:p>
        </w:tc>
      </w:tr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C45911"/>
              </w:rPr>
            </w:pPr>
            <w:r w:rsidRPr="00D648D1">
              <w:rPr>
                <w:rFonts w:ascii="Times New Roman" w:hAnsi="Times New Roman"/>
                <w:b/>
                <w:color w:val="C45911"/>
              </w:rPr>
              <w:t>Referat 3. Dziecko i adolescent w szpitalu.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8D1" w:rsidRPr="00D648D1" w:rsidRDefault="00D648D1" w:rsidP="00300193">
            <w:pPr>
              <w:pStyle w:val="Kolorowalistaakcent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48D1">
              <w:rPr>
                <w:rFonts w:ascii="Times New Roman" w:hAnsi="Times New Roman"/>
                <w:b/>
              </w:rPr>
              <w:t>Zagadnienia</w:t>
            </w:r>
            <w:r w:rsidRPr="00D648D1">
              <w:rPr>
                <w:rFonts w:ascii="Times New Roman" w:hAnsi="Times New Roman"/>
              </w:rPr>
              <w:t>:</w:t>
            </w:r>
          </w:p>
          <w:p w:rsidR="00D648D1" w:rsidRPr="00D648D1" w:rsidRDefault="00D648D1" w:rsidP="00D648D1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Sztuka rozmowy dietetyka z dzieckiem</w:t>
            </w:r>
          </w:p>
          <w:p w:rsidR="00D648D1" w:rsidRPr="00D648D1" w:rsidRDefault="00D648D1" w:rsidP="00D648D1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Przeżycia dziecka w szpitalu</w:t>
            </w:r>
          </w:p>
          <w:p w:rsidR="00D648D1" w:rsidRPr="00D648D1" w:rsidRDefault="00D648D1" w:rsidP="00D648D1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Wpływ choroby na funkcjonowanie dziecka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Literatura</w:t>
            </w:r>
            <w:r w:rsidRPr="00D648D1">
              <w:rPr>
                <w:rFonts w:ascii="Times New Roman" w:hAnsi="Times New Roman" w:cs="Times New Roman"/>
                <w:sz w:val="22"/>
              </w:rPr>
              <w:t>:</w:t>
            </w:r>
          </w:p>
          <w:p w:rsidR="00D648D1" w:rsidRPr="00D648D1" w:rsidRDefault="00D648D1" w:rsidP="00D648D1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Solecka D. (2007) Dziecko chore somatycznie. W: B. Bętkowska-</w:t>
            </w:r>
            <w:proofErr w:type="spellStart"/>
            <w:r w:rsidRPr="00D648D1">
              <w:rPr>
                <w:rFonts w:ascii="Times New Roman" w:hAnsi="Times New Roman" w:cs="Times New Roman"/>
                <w:sz w:val="22"/>
              </w:rPr>
              <w:t>Korpała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</w:rPr>
              <w:t xml:space="preserve">, J.K. Gierowski (red.) </w:t>
            </w:r>
            <w:r w:rsidRPr="00D648D1">
              <w:rPr>
                <w:rFonts w:ascii="Times New Roman" w:hAnsi="Times New Roman" w:cs="Times New Roman"/>
                <w:sz w:val="22"/>
                <w:u w:val="single"/>
              </w:rPr>
              <w:t>Psychologia lekarska</w:t>
            </w:r>
            <w:r w:rsidRPr="00D648D1">
              <w:rPr>
                <w:rFonts w:ascii="Times New Roman" w:hAnsi="Times New Roman" w:cs="Times New Roman"/>
                <w:sz w:val="22"/>
              </w:rPr>
              <w:t xml:space="preserve"> (s. 17-33). Kraków: Wydawnictwo Uniwersytetu Jagiellońskiego,. 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 xml:space="preserve">Scenka: 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Instrukcja dla dietetyka: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Rozmowa z pięciolatkiem z problemem otyłości. 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</w:p>
        </w:tc>
      </w:tr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color w:val="FFC000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br w:type="page"/>
            </w:r>
            <w:r w:rsidRPr="00D648D1">
              <w:rPr>
                <w:rFonts w:ascii="Times New Roman" w:hAnsi="Times New Roman" w:cs="Times New Roman"/>
                <w:b/>
                <w:color w:val="FFC000"/>
                <w:sz w:val="22"/>
              </w:rPr>
              <w:t>Referat 4. Rozwój i zadania rozwojowe w okresie dorosłości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Zagadnienia: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Kryzys środka życia i czynniki prowadzące do jego wystąpienia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Generatywność – zadanie rozwojowe okresu środkowej dorosłości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Przemiany okresu środkowej dorosłości z perspektywy kobiety oraz z perspektywy mężczyzny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lastRenderedPageBreak/>
              <w:t>Wiek średni jako okres pełni życia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 xml:space="preserve">Proponowana literatura: 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Brzezińska A. (2004) Psychologiczne portrety człowieka. Praktyczna psychologia rozwojowa, Gdańskie Wydawnictwo Psychologiczne, str. 525 – 528; 533-535; 556 – 557; 560-568.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*Lew-Starowicz Z. (1992) Wiek średni: blaski i cienie, Państwowy Zakład Wydawnictw Lekarskich.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Scenka. Instrukcja dla dietetyka:</w:t>
            </w:r>
          </w:p>
          <w:p w:rsidR="00D648D1" w:rsidRPr="00D648D1" w:rsidRDefault="00D648D1" w:rsidP="00D648D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D648D1">
              <w:rPr>
                <w:rFonts w:ascii="Times New Roman" w:hAnsi="Times New Roman" w:cs="Times New Roman"/>
                <w:bCs/>
                <w:sz w:val="22"/>
              </w:rPr>
              <w:t>Do gabinetu przychodzi pacjentka w wieku ok. 45-50 lat. Skarży się na ogólne zmęczenie, spadek wytrzymałości, poczucie zniechęcenia i obniżony nastrój. Porozmawiaj z pacjentką na temat czynników, które mogą powodować obniżenie jej samopoczucia. Udziel pacjentce wsparcia. Porozmawiaj na temat tego w jaki sposób może zadbać o lepsze samopoczucie.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</w:p>
        </w:tc>
      </w:tr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D648D1">
              <w:rPr>
                <w:rFonts w:ascii="Times New Roman" w:hAnsi="Times New Roman" w:cs="Times New Roman"/>
                <w:b/>
                <w:color w:val="C00000"/>
                <w:sz w:val="22"/>
              </w:rPr>
              <w:lastRenderedPageBreak/>
              <w:t>Referat 5. Pacjent w starszym wieku - charakterystyka zmian zachodzących z wiekiem, specyfika problemów pacjentów geriatrycznych.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Zagadnienia:</w:t>
            </w:r>
          </w:p>
          <w:p w:rsidR="00D648D1" w:rsidRPr="00D648D1" w:rsidRDefault="00D648D1" w:rsidP="00D648D1">
            <w:pPr>
              <w:numPr>
                <w:ilvl w:val="0"/>
                <w:numId w:val="3"/>
              </w:numPr>
              <w:spacing w:before="0" w:after="0" w:line="240" w:lineRule="auto"/>
              <w:ind w:left="540" w:firstLine="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definicja pojęcia starzenia się i starości, </w:t>
            </w:r>
          </w:p>
          <w:p w:rsidR="00D648D1" w:rsidRPr="00D648D1" w:rsidRDefault="00D648D1" w:rsidP="00D648D1">
            <w:pPr>
              <w:numPr>
                <w:ilvl w:val="0"/>
                <w:numId w:val="3"/>
              </w:numPr>
              <w:spacing w:before="0" w:after="0" w:line="240" w:lineRule="auto"/>
              <w:ind w:left="540" w:firstLine="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zmiany zachodzące z wiekiem w obszarze fizycznym, poznawczym, emocjonalnym, społecznym (ogólnie),</w:t>
            </w:r>
          </w:p>
          <w:p w:rsidR="00D648D1" w:rsidRPr="00D648D1" w:rsidRDefault="00D648D1" w:rsidP="00D648D1">
            <w:pPr>
              <w:numPr>
                <w:ilvl w:val="0"/>
                <w:numId w:val="3"/>
              </w:numPr>
              <w:spacing w:before="0" w:after="0" w:line="240" w:lineRule="auto"/>
              <w:ind w:left="540" w:firstLine="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zadania rozwojowe człowieka w starszym wieku (m.in. adaptacja do starości, przyjęcie nowych ról, radzenie sobie z utratami),</w:t>
            </w:r>
          </w:p>
          <w:p w:rsidR="00D648D1" w:rsidRPr="00D648D1" w:rsidRDefault="00D648D1" w:rsidP="00D648D1">
            <w:pPr>
              <w:numPr>
                <w:ilvl w:val="0"/>
                <w:numId w:val="3"/>
              </w:numPr>
              <w:spacing w:before="0" w:after="0" w:line="240" w:lineRule="auto"/>
              <w:ind w:left="540" w:firstLine="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główne problemy psychosomatyczne osób starszych – ze szczególnym uwzględnieniem demencji, depresji,</w:t>
            </w:r>
          </w:p>
          <w:p w:rsidR="00D648D1" w:rsidRPr="00D648D1" w:rsidRDefault="00D648D1" w:rsidP="00D648D1">
            <w:pPr>
              <w:numPr>
                <w:ilvl w:val="0"/>
                <w:numId w:val="3"/>
              </w:numPr>
              <w:spacing w:before="0" w:after="0" w:line="240" w:lineRule="auto"/>
              <w:ind w:left="540" w:firstLine="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specyfika relacji lekarz - starszy pacjent.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Proponowana literatura: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Turkot A. (2007). Psychologiczna problematyka pacjenta w podeszłym wieku. W: Bętkowska-</w:t>
            </w:r>
            <w:proofErr w:type="spellStart"/>
            <w:r w:rsidRPr="00D648D1">
              <w:rPr>
                <w:rFonts w:ascii="Times New Roman" w:hAnsi="Times New Roman" w:cs="Times New Roman"/>
                <w:sz w:val="22"/>
              </w:rPr>
              <w:t>Korpała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</w:rPr>
              <w:t xml:space="preserve"> B., Gierowski J.K. </w:t>
            </w:r>
            <w:r w:rsidRPr="00D648D1">
              <w:rPr>
                <w:rFonts w:ascii="Times New Roman" w:hAnsi="Times New Roman" w:cs="Times New Roman"/>
                <w:sz w:val="22"/>
                <w:u w:val="single"/>
              </w:rPr>
              <w:t>Psychologia lekarska</w:t>
            </w:r>
            <w:r w:rsidRPr="00D648D1">
              <w:rPr>
                <w:rFonts w:ascii="Times New Roman" w:hAnsi="Times New Roman" w:cs="Times New Roman"/>
                <w:sz w:val="22"/>
              </w:rPr>
              <w:t xml:space="preserve"> (s. 225-241) Kraków: Wydawnictwo Uniwersytetu Jagiellońskiego. 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648D1">
              <w:rPr>
                <w:rFonts w:ascii="Times New Roman" w:hAnsi="Times New Roman" w:cs="Times New Roman"/>
                <w:sz w:val="22"/>
                <w:lang w:val="en-US"/>
              </w:rPr>
              <w:t>Mayerscough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  <w:lang w:val="en-US"/>
              </w:rPr>
              <w:t xml:space="preserve"> P. R. i Ford, M. (2001). </w:t>
            </w:r>
            <w:r w:rsidRPr="00D648D1">
              <w:rPr>
                <w:rFonts w:ascii="Times New Roman" w:hAnsi="Times New Roman" w:cs="Times New Roman"/>
                <w:sz w:val="22"/>
              </w:rPr>
              <w:t>Jak rozmawiać z pacjentem? Rozdział 16. Rozmawianie z ludźmi starszymi (s. 204-216). Gdańsk: GWP.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48D1">
              <w:rPr>
                <w:rFonts w:ascii="Times New Roman" w:hAnsi="Times New Roman" w:cs="Times New Roman"/>
                <w:b/>
                <w:bCs/>
                <w:sz w:val="22"/>
              </w:rPr>
              <w:t>Literatura dodatkowa: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Brzezińska A. I. i </w:t>
            </w:r>
            <w:proofErr w:type="spellStart"/>
            <w:r w:rsidRPr="00D648D1">
              <w:rPr>
                <w:rFonts w:ascii="Times New Roman" w:hAnsi="Times New Roman" w:cs="Times New Roman"/>
                <w:sz w:val="22"/>
              </w:rPr>
              <w:t>Hejmanowski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</w:rPr>
              <w:t xml:space="preserve"> Sz. (2005). Okres później dorosłości. Jak rozpoznać ryzyko i jak pomagać? W: A. Brzezińska (red.) Psychologiczne portrety człowieka. Gdańsk: GWP.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Stuart-Hamilton, J. (2000). </w:t>
            </w:r>
            <w:r w:rsidRPr="00D648D1">
              <w:rPr>
                <w:rFonts w:ascii="Times New Roman" w:hAnsi="Times New Roman" w:cs="Times New Roman"/>
                <w:sz w:val="22"/>
                <w:u w:val="single"/>
              </w:rPr>
              <w:t>Psychologia starzenia się</w:t>
            </w:r>
            <w:r w:rsidRPr="00D648D1">
              <w:rPr>
                <w:rFonts w:ascii="Times New Roman" w:hAnsi="Times New Roman" w:cs="Times New Roman"/>
                <w:sz w:val="22"/>
              </w:rPr>
              <w:t>. Poznań: Zysk i S-ka Wydawnictwo.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Kępiński, A. (2007). </w:t>
            </w:r>
            <w:r w:rsidRPr="00D648D1">
              <w:rPr>
                <w:rFonts w:ascii="Times New Roman" w:hAnsi="Times New Roman" w:cs="Times New Roman"/>
                <w:sz w:val="22"/>
                <w:u w:val="single"/>
              </w:rPr>
              <w:t>Rytm życia</w:t>
            </w:r>
            <w:r w:rsidRPr="00D648D1">
              <w:rPr>
                <w:rFonts w:ascii="Times New Roman" w:hAnsi="Times New Roman" w:cs="Times New Roman"/>
                <w:sz w:val="22"/>
              </w:rPr>
              <w:t>. Kraków: Wydawnictwo Literackie. (Rozdział: Człowiek stary i lekarz, s. 229-237).</w:t>
            </w:r>
          </w:p>
          <w:p w:rsidR="00D648D1" w:rsidRPr="00D648D1" w:rsidRDefault="00D648D1" w:rsidP="00D648D1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ind w:left="540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 xml:space="preserve">Skinner, B. F (2004). </w:t>
            </w:r>
            <w:r w:rsidRPr="00D648D1">
              <w:rPr>
                <w:rFonts w:ascii="Times New Roman" w:hAnsi="Times New Roman" w:cs="Times New Roman"/>
                <w:sz w:val="22"/>
                <w:u w:val="single"/>
              </w:rPr>
              <w:t>Przyjemnej starości! Poradnik praktyczny</w:t>
            </w:r>
            <w:r w:rsidRPr="00D648D1">
              <w:rPr>
                <w:rFonts w:ascii="Times New Roman" w:hAnsi="Times New Roman" w:cs="Times New Roman"/>
                <w:sz w:val="22"/>
              </w:rPr>
              <w:t xml:space="preserve">. Kraków: </w:t>
            </w:r>
            <w:proofErr w:type="spellStart"/>
            <w:r w:rsidRPr="00D648D1">
              <w:rPr>
                <w:rFonts w:ascii="Times New Roman" w:hAnsi="Times New Roman" w:cs="Times New Roman"/>
                <w:sz w:val="22"/>
              </w:rPr>
              <w:t>WiR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</w:rPr>
              <w:t xml:space="preserve"> Partner, 2004.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  <w:color w:val="2E74B5"/>
              </w:rPr>
            </w:pPr>
          </w:p>
        </w:tc>
      </w:tr>
      <w:tr w:rsidR="00D648D1" w:rsidRPr="00D648D1" w:rsidTr="00300193">
        <w:tc>
          <w:tcPr>
            <w:tcW w:w="9062" w:type="dxa"/>
            <w:shd w:val="clear" w:color="auto" w:fill="auto"/>
          </w:tcPr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color w:val="7030A0"/>
                <w:sz w:val="22"/>
              </w:rPr>
              <w:t>Referat 6. Funkcja choroby w rodzinie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Zagadnienia: </w:t>
            </w:r>
          </w:p>
          <w:p w:rsidR="00D648D1" w:rsidRPr="00D648D1" w:rsidRDefault="00D648D1" w:rsidP="00D648D1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Homeostaza rodzinna;</w:t>
            </w:r>
          </w:p>
          <w:p w:rsidR="00D648D1" w:rsidRPr="00D648D1" w:rsidRDefault="00D648D1" w:rsidP="00D648D1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Pacjent identyfikowany;</w:t>
            </w:r>
          </w:p>
          <w:p w:rsidR="00D648D1" w:rsidRPr="00D648D1" w:rsidRDefault="00D648D1" w:rsidP="00D648D1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Rodzina psychosomatyczna;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48D1">
              <w:rPr>
                <w:rFonts w:ascii="Times New Roman" w:hAnsi="Times New Roman" w:cs="Times New Roman"/>
                <w:b/>
                <w:sz w:val="22"/>
              </w:rPr>
              <w:t>Proponowana literatura:</w:t>
            </w:r>
          </w:p>
          <w:p w:rsidR="00D648D1" w:rsidRPr="00D648D1" w:rsidRDefault="00D648D1" w:rsidP="00D648D1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  <w:lang w:val="en-US"/>
              </w:rPr>
              <w:t xml:space="preserve">Goldenberg H. i Goldenberg I. (red.) </w:t>
            </w:r>
            <w:r w:rsidRPr="00D648D1">
              <w:rPr>
                <w:rFonts w:ascii="Times New Roman" w:hAnsi="Times New Roman" w:cs="Times New Roman"/>
                <w:sz w:val="22"/>
              </w:rPr>
              <w:t>(2006). Terapia Rodzin. Kraków: Wydawnictwo Uniwersytetu Jagiellońskiego; Kraków, Rozdziały: Pacjent Identyfikowany i pojawienie się objawów. s. 18-20; Homeostaza rodzinna s. 81-85; Rodziny psychosomatyczne s. 225-226</w:t>
            </w:r>
          </w:p>
          <w:p w:rsidR="00D648D1" w:rsidRPr="00D648D1" w:rsidRDefault="00D648D1" w:rsidP="00D648D1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48D1">
              <w:rPr>
                <w:rFonts w:ascii="Times New Roman" w:hAnsi="Times New Roman" w:cs="Times New Roman"/>
                <w:sz w:val="22"/>
              </w:rPr>
              <w:t>Drożdżowicz, L. (2007). Lekarz a rodzina chorego. W: Bętkowska-</w:t>
            </w:r>
            <w:proofErr w:type="spellStart"/>
            <w:r w:rsidRPr="00D648D1">
              <w:rPr>
                <w:rFonts w:ascii="Times New Roman" w:hAnsi="Times New Roman" w:cs="Times New Roman"/>
                <w:sz w:val="22"/>
              </w:rPr>
              <w:t>Korpała</w:t>
            </w:r>
            <w:proofErr w:type="spellEnd"/>
            <w:r w:rsidRPr="00D648D1">
              <w:rPr>
                <w:rFonts w:ascii="Times New Roman" w:hAnsi="Times New Roman" w:cs="Times New Roman"/>
                <w:sz w:val="22"/>
              </w:rPr>
              <w:t xml:space="preserve"> B., Gierowski J.K. Psychologia lekarska (s. 253-275). Kraków: Wydawnictwo Uniwersytetu Jagiellońskiego.</w:t>
            </w: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D1" w:rsidRPr="00D648D1" w:rsidRDefault="00D648D1" w:rsidP="00300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648D1" w:rsidRPr="00D648D1" w:rsidRDefault="00D648D1" w:rsidP="00D648D1">
      <w:pPr>
        <w:rPr>
          <w:rFonts w:ascii="Times New Roman" w:hAnsi="Times New Roman" w:cs="Times New Roman"/>
          <w:sz w:val="22"/>
        </w:rPr>
      </w:pPr>
    </w:p>
    <w:sectPr w:rsidR="00D648D1" w:rsidRPr="00D648D1" w:rsidSect="002D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5D6"/>
    <w:multiLevelType w:val="hybridMultilevel"/>
    <w:tmpl w:val="C52E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7292"/>
    <w:multiLevelType w:val="hybridMultilevel"/>
    <w:tmpl w:val="82B6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358"/>
    <w:multiLevelType w:val="hybridMultilevel"/>
    <w:tmpl w:val="BD060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2FE"/>
    <w:multiLevelType w:val="hybridMultilevel"/>
    <w:tmpl w:val="76B6C836"/>
    <w:lvl w:ilvl="0" w:tplc="72CC7CAA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C5657"/>
    <w:multiLevelType w:val="hybridMultilevel"/>
    <w:tmpl w:val="154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E07"/>
    <w:multiLevelType w:val="hybridMultilevel"/>
    <w:tmpl w:val="1FD8E8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E7CA0"/>
    <w:multiLevelType w:val="hybridMultilevel"/>
    <w:tmpl w:val="B53A1FD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45726526"/>
    <w:multiLevelType w:val="hybridMultilevel"/>
    <w:tmpl w:val="C4C2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1862"/>
    <w:multiLevelType w:val="hybridMultilevel"/>
    <w:tmpl w:val="5C88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22749"/>
    <w:multiLevelType w:val="hybridMultilevel"/>
    <w:tmpl w:val="D0D6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14DE"/>
    <w:multiLevelType w:val="hybridMultilevel"/>
    <w:tmpl w:val="0988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D331A"/>
    <w:multiLevelType w:val="hybridMultilevel"/>
    <w:tmpl w:val="B370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02E5"/>
    <w:multiLevelType w:val="hybridMultilevel"/>
    <w:tmpl w:val="7BE8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27959"/>
    <w:multiLevelType w:val="hybridMultilevel"/>
    <w:tmpl w:val="4216D27C"/>
    <w:lvl w:ilvl="0" w:tplc="72CC7CAA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DB"/>
    <w:rsid w:val="00014782"/>
    <w:rsid w:val="00220A9A"/>
    <w:rsid w:val="002D457C"/>
    <w:rsid w:val="004C2C54"/>
    <w:rsid w:val="004F4022"/>
    <w:rsid w:val="00544490"/>
    <w:rsid w:val="00584F89"/>
    <w:rsid w:val="005C2414"/>
    <w:rsid w:val="005F4338"/>
    <w:rsid w:val="006A35D4"/>
    <w:rsid w:val="00733CB4"/>
    <w:rsid w:val="0074541B"/>
    <w:rsid w:val="00865C59"/>
    <w:rsid w:val="008C75CA"/>
    <w:rsid w:val="009A2786"/>
    <w:rsid w:val="00A102B5"/>
    <w:rsid w:val="00A518DB"/>
    <w:rsid w:val="00AA69FB"/>
    <w:rsid w:val="00BE5F7C"/>
    <w:rsid w:val="00D648D1"/>
    <w:rsid w:val="00D945BF"/>
    <w:rsid w:val="00DD40E1"/>
    <w:rsid w:val="00DE1541"/>
    <w:rsid w:val="00E9111F"/>
    <w:rsid w:val="00EA1A2C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38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4F89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584F89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E15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1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38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4F89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584F89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E15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1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6041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B G</cp:lastModifiedBy>
  <cp:revision>2</cp:revision>
  <dcterms:created xsi:type="dcterms:W3CDTF">2018-03-20T06:41:00Z</dcterms:created>
  <dcterms:modified xsi:type="dcterms:W3CDTF">2018-03-20T06:41:00Z</dcterms:modified>
</cp:coreProperties>
</file>